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F805B" w14:textId="77777777" w:rsidR="00DC45E5" w:rsidRDefault="00DC45E5" w:rsidP="00DC45E5">
      <w:pPr>
        <w:spacing w:after="0"/>
        <w:jc w:val="center"/>
        <w:rPr>
          <w:rFonts w:ascii="Times" w:hAnsi="Times" w:cs="Times"/>
        </w:rPr>
      </w:pPr>
      <w:r w:rsidRPr="00DC45E5">
        <w:rPr>
          <w:rFonts w:ascii="Times" w:hAnsi="Times" w:cs="Times"/>
          <w:b/>
          <w:bCs/>
        </w:rPr>
        <w:t>South Bend Board of Park Commissioners</w:t>
      </w:r>
    </w:p>
    <w:p w14:paraId="656DAF03" w14:textId="77777777" w:rsidR="00DC45E5" w:rsidRDefault="00DC45E5" w:rsidP="00DC45E5">
      <w:pPr>
        <w:spacing w:after="0"/>
        <w:jc w:val="center"/>
        <w:rPr>
          <w:rFonts w:ascii="Times" w:hAnsi="Times" w:cs="Times"/>
        </w:rPr>
      </w:pPr>
      <w:r w:rsidRPr="00DC45E5">
        <w:rPr>
          <w:rFonts w:ascii="Times" w:hAnsi="Times" w:cs="Times"/>
          <w:b/>
          <w:bCs/>
        </w:rPr>
        <w:t>Regular Meeting</w:t>
      </w:r>
    </w:p>
    <w:p w14:paraId="144E2119" w14:textId="2BA401F9" w:rsidR="00DC45E5" w:rsidRPr="00DC45E5" w:rsidRDefault="00DC45E5" w:rsidP="00DC45E5">
      <w:pPr>
        <w:spacing w:after="0"/>
        <w:jc w:val="center"/>
        <w:rPr>
          <w:rFonts w:ascii="Times" w:hAnsi="Times" w:cs="Times"/>
        </w:rPr>
      </w:pPr>
      <w:r>
        <w:t>September 15</w:t>
      </w:r>
      <w:r w:rsidRPr="00DC45E5">
        <w:t>, 2024</w:t>
      </w:r>
    </w:p>
    <w:p w14:paraId="14587FF8" w14:textId="77777777" w:rsidR="00DC45E5" w:rsidRPr="00DC45E5" w:rsidRDefault="00DC45E5" w:rsidP="00DC45E5">
      <w:r w:rsidRPr="00DC45E5">
        <w:t> </w:t>
      </w:r>
    </w:p>
    <w:p w14:paraId="2232164D" w14:textId="1AE7DC51" w:rsidR="00DC45E5" w:rsidRPr="00DC45E5" w:rsidRDefault="00DC45E5" w:rsidP="00DC45E5">
      <w:r>
        <w:t>T</w:t>
      </w:r>
      <w:r w:rsidRPr="00DC45E5">
        <w:t xml:space="preserve">he Board of Park Commissioners of the City of South Bend, Indiana </w:t>
      </w:r>
      <w:r>
        <w:t>will</w:t>
      </w:r>
      <w:r w:rsidRPr="00DC45E5">
        <w:t xml:space="preserve"> not meet on Monday, </w:t>
      </w:r>
      <w:r>
        <w:t>September 15</w:t>
      </w:r>
      <w:r w:rsidRPr="00DC45E5">
        <w:t>, 202</w:t>
      </w:r>
      <w:r>
        <w:t>5</w:t>
      </w:r>
      <w:r w:rsidRPr="00DC45E5">
        <w:t xml:space="preserve">, at Howard Park Event Center, 219 S. Saint Louis Blvd and virtually on Microsoft Teams for its regular meeting. Notice of the meeting cancellation </w:t>
      </w:r>
      <w:r w:rsidRPr="00DC45E5">
        <w:t>was</w:t>
      </w:r>
      <w:r w:rsidRPr="00DC45E5">
        <w:t xml:space="preserve"> duly given as required by law. </w:t>
      </w:r>
    </w:p>
    <w:p w14:paraId="1B2E6CB2" w14:textId="77777777" w:rsidR="007B33D8" w:rsidRDefault="007B33D8"/>
    <w:sectPr w:rsidR="007B3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E5"/>
    <w:rsid w:val="007B33D8"/>
    <w:rsid w:val="00A51881"/>
    <w:rsid w:val="00BF522C"/>
    <w:rsid w:val="00DC45E5"/>
    <w:rsid w:val="00F1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1B96A"/>
  <w15:chartTrackingRefBased/>
  <w15:docId w15:val="{E8461B40-8BB7-4045-937F-4BC0544D2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45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5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5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5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5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5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5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5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5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5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5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5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5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5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5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5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5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5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5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5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5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5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5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5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5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5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5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5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5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1</cp:revision>
  <dcterms:created xsi:type="dcterms:W3CDTF">2025-09-09T15:24:00Z</dcterms:created>
  <dcterms:modified xsi:type="dcterms:W3CDTF">2025-09-09T15:29:00Z</dcterms:modified>
</cp:coreProperties>
</file>