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1714C" w14:textId="77777777" w:rsidR="00E31130" w:rsidRDefault="003B2602" w:rsidP="00690AF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1ACBDAD" wp14:editId="4AF56832">
                <wp:simplePos x="0" y="0"/>
                <wp:positionH relativeFrom="column">
                  <wp:posOffset>-561340</wp:posOffset>
                </wp:positionH>
                <wp:positionV relativeFrom="page">
                  <wp:posOffset>2050415</wp:posOffset>
                </wp:positionV>
                <wp:extent cx="1657350" cy="7218045"/>
                <wp:effectExtent l="0" t="0" r="0" b="190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21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832E" w14:textId="25CAB273" w:rsidR="00DA5C45" w:rsidRPr="00BC503D" w:rsidRDefault="00FE5E69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 xml:space="preserve">Sharon L. McBride </w:t>
                            </w:r>
                            <w:r w:rsidR="00DA5C45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President</w:t>
                            </w:r>
                          </w:p>
                          <w:p w14:paraId="7B685FF6" w14:textId="1818BFE9" w:rsidR="00DA5C45" w:rsidRPr="00BC503D" w:rsidRDefault="00FE5E69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Sheila Niezgodski</w:t>
                            </w:r>
                            <w:r w:rsidR="00DA5C45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Vice</w:t>
                            </w:r>
                            <w:r w:rsidR="00090514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 xml:space="preserve"> </w:t>
                            </w:r>
                            <w:r w:rsidR="00DA5C45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President</w:t>
                            </w:r>
                          </w:p>
                          <w:p w14:paraId="6E366211" w14:textId="092FEF78" w:rsidR="00DA5C45" w:rsidRPr="00BC503D" w:rsidRDefault="00FE5E69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Canneth Lee</w:t>
                            </w:r>
                            <w:r w:rsidR="00090514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 xml:space="preserve"> </w:t>
                            </w:r>
                            <w:r w:rsidR="00DA5C45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Chairperson</w:t>
                            </w:r>
                            <w:r w:rsidR="00690AF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, Committee of the Whole</w:t>
                            </w:r>
                          </w:p>
                          <w:p w14:paraId="375D1033" w14:textId="11CFD61A" w:rsidR="00690AFC" w:rsidRPr="00BC503D" w:rsidRDefault="00FE5E69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 xml:space="preserve">Canneth Lee </w:t>
                            </w:r>
                            <w:r w:rsidR="00690AF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First District</w:t>
                            </w:r>
                          </w:p>
                          <w:p w14:paraId="08434F45" w14:textId="5D6E8727" w:rsidR="00690AFC" w:rsidRPr="00BC503D" w:rsidRDefault="00FE5E69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 xml:space="preserve">Henry Davis, Jr. </w:t>
                            </w:r>
                            <w:r w:rsidR="00690AF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Second District</w:t>
                            </w:r>
                          </w:p>
                          <w:p w14:paraId="1944BC45" w14:textId="77777777" w:rsidR="00690AFC" w:rsidRPr="00BC503D" w:rsidRDefault="00497643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 xml:space="preserve">Sharon </w:t>
                            </w:r>
                            <w:r w:rsidR="0056055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 xml:space="preserve">L. </w:t>
                            </w:r>
                            <w:r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McBride</w:t>
                            </w:r>
                            <w:r w:rsidR="00690AF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Third District</w:t>
                            </w:r>
                          </w:p>
                          <w:p w14:paraId="7CF7715D" w14:textId="729B30C9" w:rsidR="00690AFC" w:rsidRPr="00BC503D" w:rsidRDefault="00FE5E69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Troy Warner</w:t>
                            </w:r>
                            <w:r w:rsidR="00690AF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Fourth District</w:t>
                            </w:r>
                          </w:p>
                          <w:p w14:paraId="3BC4F5DF" w14:textId="09FCA31F" w:rsidR="00690AFC" w:rsidRPr="00BC503D" w:rsidRDefault="00FE5E69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Eli Wax</w:t>
                            </w:r>
                            <w:r w:rsidR="00690AF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Fifth District</w:t>
                            </w:r>
                          </w:p>
                          <w:p w14:paraId="0E1933DF" w14:textId="28490FF4" w:rsidR="00690AFC" w:rsidRPr="00BC503D" w:rsidRDefault="00FE5E69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Sheila Niezgodski</w:t>
                            </w:r>
                            <w:r w:rsidR="00690AF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Sixth District</w:t>
                            </w:r>
                          </w:p>
                          <w:p w14:paraId="77E7ACE7" w14:textId="0CE64A29" w:rsidR="00690AFC" w:rsidRPr="00BC503D" w:rsidRDefault="00FE5E69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Karen L. White</w:t>
                            </w:r>
                            <w:r w:rsidR="00690AF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At Large</w:t>
                            </w:r>
                          </w:p>
                          <w:p w14:paraId="0DE11148" w14:textId="16F9FA27" w:rsidR="00690AFC" w:rsidRPr="00BC503D" w:rsidRDefault="00AB01BF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 xml:space="preserve">Rachel Tomas Morgan </w:t>
                            </w:r>
                            <w:r w:rsidR="00690AF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At Large</w:t>
                            </w:r>
                          </w:p>
                          <w:p w14:paraId="0E60B846" w14:textId="1EB6FAAA" w:rsidR="00690AFC" w:rsidRPr="00BC503D" w:rsidRDefault="00AB01BF" w:rsidP="00690AFC">
                            <w:pP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t>Lori K Hamann</w:t>
                            </w:r>
                            <w:r w:rsidR="00690AFC" w:rsidRPr="00BC503D">
                              <w:rPr>
                                <w:rFonts w:ascii="Baskerville Old Face" w:hAnsi="Baskerville Old Face"/>
                                <w:color w:val="1F3864" w:themeColor="accent5" w:themeShade="80"/>
                              </w:rPr>
                              <w:br/>
                              <w:t>At Large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CBD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4.2pt;margin-top:161.45pt;width:130.5pt;height:568.3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meRZgIAAD4FAAAOAAAAZHJzL2Uyb0RvYy54bWysVEtvGyEQvlfqf0Dcm7Vd20ktryM3katK&#10;VhLVqXLGLMSrsgyFsXfdX5+BXT+a9pKqFxiYbz7myfS6qQzbKR9KsDnvX/Q4U1ZCUdrnnH9/XHy4&#10;4iygsIUwYFXO9yrw69n7d9PaTdQANmAK5RmR2DCpXc43iG6SZUFuVCXCBThlSanBVwLp6J+zwoua&#10;2CuTDXq9cVaDL5wHqUKg29tWyWeJX2sl8V7roJCZnJNvmFaf1nVcs9lUTJ69cJtSdm6If/CiEqWl&#10;R49UtwIF2/ryD6qqlB4CaLyQUGWgdSlVioGi6fdeRbPaCKdSLJSc4I5pCv+PVt7tVu7BM2w+Q0MF&#10;jAmpXZgEuozxNNpXcSdPGekphftj2lSDTEaj8ejy44hUknSXg/5VbziKPNnJ3PmAXxRULAo591SX&#10;lC6xWwZsoQdIfM3CojQm1cZYVud8HPl/0xC5sfFGpSp3NCfXk4R7oyLG2G9Ks7JIEcSL1F/qxni2&#10;E9QZQkplMQWfeAkdUZqceIthhz959RbjNo7Dy2DxaFyVFnyK/pXbxY+Dy7rFU87P4o4iNuumK+ka&#10;ij1V2kM7BMHJRUnVWIqAD8JT11MFaZLxnhZtgLIOncTZBvyvv91HPDUjaTmraYpyHn5uhVecma+W&#10;2vRTfziMY5cOw9HlgA7+XLM+19htdQNUjj79GU4mMeLRHETtoXqigZ/HV0klrKS3c44H8Qbb2aYP&#10;Q6r5PIFo0JzApV05GaljdWKvPTZPwruuIZF6+Q4O8yYmr/qyxUZLC/Mtgi5T08YEt1ntEk9Dmtq+&#10;+1DiL3B+TqjTtzd7AQAA//8DAFBLAwQUAAYACAAAACEAW8+U1OQAAAAMAQAADwAAAGRycy9kb3du&#10;cmV2LnhtbEyPwW7CMAyG75P2DpEn7QbpOuhKaYpQJTRpGgcYF25pY9pqidM1Abo9/cJpu9nyp9/f&#10;n69Go9kFB9dZEvA0jYAh1VZ11Ag4fGwmKTDnJSmpLaGAb3SwKu7vcpkpe6UdXva+YSGEXCYFtN73&#10;GeeubtFIN7U9Urid7GCkD+vQcDXIawg3msdRlHAjOwofWtlj2WL9uT8bAW/lZit3VWzSH12+vp/W&#10;/dfhOBfi8WFcL4F5HP0fDDf9oA5FcKrsmZRjWsAkTWcBFfAcxwtgN+IlToBVYZjNFwnwIuf/SxS/&#10;AAAA//8DAFBLAQItABQABgAIAAAAIQC2gziS/gAAAOEBAAATAAAAAAAAAAAAAAAAAAAAAABbQ29u&#10;dGVudF9UeXBlc10ueG1sUEsBAi0AFAAGAAgAAAAhADj9If/WAAAAlAEAAAsAAAAAAAAAAAAAAAAA&#10;LwEAAF9yZWxzLy5yZWxzUEsBAi0AFAAGAAgAAAAhADFGZ5FmAgAAPgUAAA4AAAAAAAAAAAAAAAAA&#10;LgIAAGRycy9lMm9Eb2MueG1sUEsBAi0AFAAGAAgAAAAhAFvPlNTkAAAADAEAAA8AAAAAAAAAAAAA&#10;AAAAwAQAAGRycy9kb3ducmV2LnhtbFBLBQYAAAAABAAEAPMAAADRBQAAAAA=&#10;" filled="f" stroked="f" strokeweight=".5pt">
                <v:textbox>
                  <w:txbxContent>
                    <w:p w14:paraId="6E4F832E" w14:textId="25CAB273" w:rsidR="00DA5C45" w:rsidRPr="00BC503D" w:rsidRDefault="00FE5E69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 xml:space="preserve">Sharon L. McBride </w:t>
                      </w:r>
                      <w:r w:rsidR="00DA5C45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President</w:t>
                      </w:r>
                    </w:p>
                    <w:p w14:paraId="7B685FF6" w14:textId="1818BFE9" w:rsidR="00DA5C45" w:rsidRPr="00BC503D" w:rsidRDefault="00FE5E69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Sheila Niezgodski</w:t>
                      </w:r>
                      <w:r w:rsidR="00DA5C45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Vice</w:t>
                      </w:r>
                      <w:r w:rsidR="00090514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 xml:space="preserve"> </w:t>
                      </w:r>
                      <w:r w:rsidR="00DA5C45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President</w:t>
                      </w:r>
                    </w:p>
                    <w:p w14:paraId="6E366211" w14:textId="092FEF78" w:rsidR="00DA5C45" w:rsidRPr="00BC503D" w:rsidRDefault="00FE5E69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Canneth Lee</w:t>
                      </w:r>
                      <w:r w:rsidR="00090514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 xml:space="preserve"> </w:t>
                      </w:r>
                      <w:r w:rsidR="00DA5C45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Chairperson</w:t>
                      </w:r>
                      <w:r w:rsidR="00690AF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, Committee of the Whole</w:t>
                      </w:r>
                    </w:p>
                    <w:p w14:paraId="375D1033" w14:textId="11CFD61A" w:rsidR="00690AFC" w:rsidRPr="00BC503D" w:rsidRDefault="00FE5E69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 xml:space="preserve">Canneth Lee </w:t>
                      </w:r>
                      <w:r w:rsidR="00690AF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First District</w:t>
                      </w:r>
                    </w:p>
                    <w:p w14:paraId="08434F45" w14:textId="5D6E8727" w:rsidR="00690AFC" w:rsidRPr="00BC503D" w:rsidRDefault="00FE5E69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 xml:space="preserve">Henry Davis, Jr. </w:t>
                      </w:r>
                      <w:r w:rsidR="00690AF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Second District</w:t>
                      </w:r>
                    </w:p>
                    <w:p w14:paraId="1944BC45" w14:textId="77777777" w:rsidR="00690AFC" w:rsidRPr="00BC503D" w:rsidRDefault="00497643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 xml:space="preserve">Sharon </w:t>
                      </w:r>
                      <w:r w:rsidR="0056055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 xml:space="preserve">L. </w:t>
                      </w:r>
                      <w:r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McBride</w:t>
                      </w:r>
                      <w:r w:rsidR="00690AF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Third District</w:t>
                      </w:r>
                    </w:p>
                    <w:p w14:paraId="7CF7715D" w14:textId="729B30C9" w:rsidR="00690AFC" w:rsidRPr="00BC503D" w:rsidRDefault="00FE5E69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Troy Warner</w:t>
                      </w:r>
                      <w:r w:rsidR="00690AF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Fourth District</w:t>
                      </w:r>
                    </w:p>
                    <w:p w14:paraId="3BC4F5DF" w14:textId="09FCA31F" w:rsidR="00690AFC" w:rsidRPr="00BC503D" w:rsidRDefault="00FE5E69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Eli Wax</w:t>
                      </w:r>
                      <w:r w:rsidR="00690AF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Fifth District</w:t>
                      </w:r>
                    </w:p>
                    <w:p w14:paraId="0E1933DF" w14:textId="28490FF4" w:rsidR="00690AFC" w:rsidRPr="00BC503D" w:rsidRDefault="00FE5E69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Sheila Niezgodski</w:t>
                      </w:r>
                      <w:r w:rsidR="00690AF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Sixth District</w:t>
                      </w:r>
                    </w:p>
                    <w:p w14:paraId="77E7ACE7" w14:textId="0CE64A29" w:rsidR="00690AFC" w:rsidRPr="00BC503D" w:rsidRDefault="00FE5E69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Karen L. White</w:t>
                      </w:r>
                      <w:r w:rsidR="00690AF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At Large</w:t>
                      </w:r>
                    </w:p>
                    <w:p w14:paraId="0DE11148" w14:textId="16F9FA27" w:rsidR="00690AFC" w:rsidRPr="00BC503D" w:rsidRDefault="00AB01BF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 xml:space="preserve">Rachel Tomas Morgan </w:t>
                      </w:r>
                      <w:r w:rsidR="00690AF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At Large</w:t>
                      </w:r>
                    </w:p>
                    <w:p w14:paraId="0E60B846" w14:textId="1EB6FAAA" w:rsidR="00690AFC" w:rsidRPr="00BC503D" w:rsidRDefault="00AB01BF" w:rsidP="00690AFC">
                      <w:pP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</w:pPr>
                      <w:r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t>Lori K Hamann</w:t>
                      </w:r>
                      <w:r w:rsidR="00690AFC" w:rsidRPr="00BC503D">
                        <w:rPr>
                          <w:rFonts w:ascii="Baskerville Old Face" w:hAnsi="Baskerville Old Face"/>
                          <w:color w:val="1F3864" w:themeColor="accent5" w:themeShade="80"/>
                        </w:rPr>
                        <w:br/>
                        <w:t>At Large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D2E15D9" w14:textId="60A61D4D" w:rsidR="007031A2" w:rsidRPr="007031A2" w:rsidRDefault="007031A2" w:rsidP="007031A2">
      <w:pPr>
        <w:rPr>
          <w:rFonts w:ascii="Times New Roman" w:hAnsi="Times New Roman" w:cs="Times New Roman"/>
          <w:sz w:val="20"/>
          <w:szCs w:val="20"/>
        </w:rPr>
      </w:pPr>
      <w:r w:rsidRPr="007031A2">
        <w:rPr>
          <w:rFonts w:ascii="Times New Roman" w:hAnsi="Times New Roman" w:cs="Times New Roman"/>
          <w:sz w:val="20"/>
          <w:szCs w:val="20"/>
        </w:rPr>
        <w:t>TO:         MEMBERS OF THE COMMON COUNCIL</w:t>
      </w:r>
      <w:r w:rsidRPr="007031A2">
        <w:rPr>
          <w:rFonts w:ascii="Franklin Gothic Demi" w:hAnsi="Franklin Gothic Demi"/>
          <w:sz w:val="20"/>
          <w:szCs w:val="20"/>
        </w:rPr>
        <w:br/>
      </w:r>
      <w:r w:rsidRPr="007031A2">
        <w:rPr>
          <w:rFonts w:ascii="Times New Roman" w:hAnsi="Times New Roman" w:cs="Times New Roman"/>
          <w:sz w:val="20"/>
          <w:szCs w:val="20"/>
        </w:rPr>
        <w:t xml:space="preserve">FROM:  </w:t>
      </w:r>
      <w:r w:rsidR="00025A3A">
        <w:rPr>
          <w:rFonts w:ascii="Times New Roman" w:hAnsi="Times New Roman" w:cs="Times New Roman"/>
          <w:sz w:val="20"/>
          <w:szCs w:val="20"/>
        </w:rPr>
        <w:t xml:space="preserve"> </w:t>
      </w:r>
      <w:r w:rsidR="00025A3A" w:rsidRPr="00025A3A">
        <w:rPr>
          <w:rFonts w:ascii="Times New Roman" w:hAnsi="Times New Roman" w:cs="Times New Roman"/>
          <w:sz w:val="20"/>
          <w:szCs w:val="20"/>
        </w:rPr>
        <w:t>INCLUSIVE PROCUREMENT AND CONTRACTING BOARD</w:t>
      </w:r>
      <w:r w:rsidRPr="007031A2">
        <w:rPr>
          <w:rFonts w:ascii="Franklin Gothic Demi" w:hAnsi="Franklin Gothic Demi"/>
          <w:sz w:val="20"/>
          <w:szCs w:val="20"/>
        </w:rPr>
        <w:br/>
      </w:r>
      <w:r w:rsidRPr="007031A2">
        <w:rPr>
          <w:rFonts w:ascii="Times New Roman" w:hAnsi="Times New Roman" w:cs="Times New Roman"/>
          <w:sz w:val="20"/>
          <w:szCs w:val="20"/>
        </w:rPr>
        <w:t xml:space="preserve">DATE:    </w:t>
      </w:r>
      <w:r w:rsidR="00615CAE">
        <w:rPr>
          <w:rFonts w:ascii="Times New Roman" w:hAnsi="Times New Roman" w:cs="Times New Roman"/>
          <w:sz w:val="20"/>
          <w:szCs w:val="20"/>
        </w:rPr>
        <w:t>FRIDAY, OCTOBER 28</w:t>
      </w:r>
      <w:r w:rsidRPr="007031A2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7031A2">
        <w:rPr>
          <w:rFonts w:ascii="Times New Roman" w:hAnsi="Times New Roman" w:cs="Times New Roman"/>
          <w:sz w:val="20"/>
          <w:szCs w:val="20"/>
        </w:rPr>
        <w:t>2022</w:t>
      </w:r>
      <w:proofErr w:type="gramEnd"/>
      <w:r w:rsidRPr="007031A2">
        <w:rPr>
          <w:rFonts w:ascii="Times New Roman" w:hAnsi="Times New Roman" w:cs="Times New Roman"/>
          <w:sz w:val="20"/>
          <w:szCs w:val="20"/>
        </w:rPr>
        <w:t xml:space="preserve">  </w:t>
      </w:r>
      <w:r w:rsidRPr="007031A2">
        <w:rPr>
          <w:rFonts w:ascii="Franklin Gothic Demi" w:hAnsi="Franklin Gothic Demi"/>
          <w:sz w:val="20"/>
          <w:szCs w:val="20"/>
        </w:rPr>
        <w:br/>
      </w:r>
      <w:r w:rsidRPr="007031A2">
        <w:rPr>
          <w:rFonts w:ascii="Times New Roman" w:hAnsi="Times New Roman" w:cs="Times New Roman"/>
          <w:sz w:val="20"/>
          <w:szCs w:val="20"/>
        </w:rPr>
        <w:t>RE:         INCLUSIVE PROCUREMENT AND CONTRACTING BOARD MEETING</w:t>
      </w:r>
    </w:p>
    <w:p w14:paraId="1C0927FC" w14:textId="77777777" w:rsidR="007031A2" w:rsidRPr="007031A2" w:rsidRDefault="007031A2" w:rsidP="007031A2">
      <w:pPr>
        <w:rPr>
          <w:rFonts w:ascii="Franklin Gothic Demi" w:hAnsi="Franklin Gothic Demi"/>
        </w:rPr>
      </w:pPr>
      <w:r w:rsidRPr="007031A2">
        <w:rPr>
          <w:rFonts w:ascii="Baskerville Old Face" w:hAnsi="Baskerville Old Face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43861" wp14:editId="72039456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4815840" cy="22860"/>
                <wp:effectExtent l="0" t="0" r="22860" b="3429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5840" cy="22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23D8F"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28pt,.8pt" to="707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r/KvgEAAGcDAAAOAAAAZHJzL2Uyb0RvYy54bWysU02P0zAQvSPxHyzfqduyW0VR3T1stVwQ&#10;rMTCfdaxE0v+ksc07b9n7JZS4IbIwbI9njfz3rxsH47esYPOaGOQfLVYcqaDioMNo+RfX57edZxh&#10;gTCAi0FLftLIH3Zv32zn1Ot1nKIbdGYEErCfk+RTKakXAtWkPeAiJh0oaGL2UOiYRzFkmAndO7Fe&#10;LjdijnlIOSqNSLf7c5DvGr4xWpXPxqAuzElOvZW25ra+1lXsttCPGdJk1aUN+IcuPNhARa9QeyjA&#10;vmf7F5S3KkeMpixU9CIaY5VuHIjNavkHmy8TJN24kDiYrjLh/4NVnw6P4TmTDHPCHtNzriyOJntm&#10;nE3faKaNF3XKjk2201U2fSxM0eVdt7rv7khdRbH1uts0WcUZpsKljOWDjp7VjeTOhsoKejh8xEKl&#10;6enPJ/U6xCfrXJuMC2yWfPP+vqID+cM4KLT1aZAcw8gZuJGMp0puiBidHWp2xcETPrrMDkCzJ8sM&#10;cX6hljlzgIUCxKN91QPUwW+ptZ094HRObqGzVbwt5FdnveTdbbYLtaJujruQ+iVo3b3G4dR0FvVE&#10;02xFL86rdrk90/72/9j9AAAA//8DAFBLAwQUAAYACAAAACEA9fUANdwAAAAEAQAADwAAAGRycy9k&#10;b3ducmV2LnhtbEyPwU7DMBBE70j8g7VI3KjTipYqjVMhEOoNRKCI3rbxNo6w11HstClfjznBcWdG&#10;M2+L9eisOFIfWs8KppMMBHHtdcuNgve3p5sliBCRNVrPpOBMAdbl5UWBufYnfqVjFRuRSjjkqMDE&#10;2OVShtqQwzDxHXHyDr53GNPZN1L3eErlzspZli2kw5bTgsGOHgzVX9XgFOyezWaDu2E7vnycp9+f&#10;0lbt41ap66vxfgUi0hj/wvCLn9ChTEx7P7AOwipIj8SkLkAk826+vAWxVzCfgSwL+R++/AEAAP//&#10;AwBQSwECLQAUAAYACAAAACEAtoM4kv4AAADhAQAAEwAAAAAAAAAAAAAAAAAAAAAAW0NvbnRlbnRf&#10;VHlwZXNdLnhtbFBLAQItABQABgAIAAAAIQA4/SH/1gAAAJQBAAALAAAAAAAAAAAAAAAAAC8BAABf&#10;cmVscy8ucmVsc1BLAQItABQABgAIAAAAIQB+gr/KvgEAAGcDAAAOAAAAAAAAAAAAAAAAAC4CAABk&#10;cnMvZTJvRG9jLnhtbFBLAQItABQABgAIAAAAIQD19QA13AAAAAQBAAAPAAAAAAAAAAAAAAAAABgE&#10;AABkcnMvZG93bnJldi54bWxQSwUGAAAAAAQABADzAAAAIQ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264FB5A8" w14:textId="77777777" w:rsidR="007031A2" w:rsidRPr="002939C5" w:rsidRDefault="007031A2" w:rsidP="007031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39C5">
        <w:rPr>
          <w:rFonts w:ascii="Times New Roman" w:hAnsi="Times New Roman" w:cs="Times New Roman"/>
          <w:b/>
          <w:sz w:val="24"/>
          <w:szCs w:val="24"/>
          <w:u w:val="single"/>
        </w:rPr>
        <w:t>NOTICE</w:t>
      </w:r>
    </w:p>
    <w:p w14:paraId="49403725" w14:textId="4C5FFB98" w:rsidR="00D47B8F" w:rsidRPr="00D47B8F" w:rsidRDefault="00D47B8F" w:rsidP="006E773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7B8F">
        <w:rPr>
          <w:rFonts w:ascii="Times New Roman" w:hAnsi="Times New Roman" w:cs="Times New Roman"/>
          <w:b/>
          <w:sz w:val="24"/>
          <w:szCs w:val="24"/>
        </w:rPr>
        <w:t>The Inclusive Procurement and Contracting Board</w:t>
      </w:r>
      <w:r w:rsidRPr="00D47B8F">
        <w:rPr>
          <w:rFonts w:ascii="Times New Roman" w:hAnsi="Times New Roman" w:cs="Times New Roman"/>
          <w:bCs/>
          <w:sz w:val="24"/>
          <w:szCs w:val="24"/>
        </w:rPr>
        <w:t xml:space="preserve"> will hold its regularly scheduled full Board meeting on </w:t>
      </w:r>
      <w:r w:rsidR="00615CAE">
        <w:rPr>
          <w:rFonts w:ascii="Times New Roman" w:hAnsi="Times New Roman" w:cs="Times New Roman"/>
          <w:b/>
          <w:sz w:val="24"/>
          <w:szCs w:val="24"/>
          <w:u w:val="single"/>
        </w:rPr>
        <w:t>Wednesday, November 1</w:t>
      </w:r>
      <w:r w:rsidR="00615CAE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D47B8F">
        <w:rPr>
          <w:rFonts w:ascii="Times New Roman" w:hAnsi="Times New Roman" w:cs="Times New Roman"/>
          <w:b/>
          <w:sz w:val="24"/>
          <w:szCs w:val="24"/>
          <w:u w:val="single"/>
        </w:rPr>
        <w:t>, 2022, at 5:30pm</w:t>
      </w:r>
      <w:r w:rsidRPr="00D47B8F">
        <w:rPr>
          <w:rFonts w:ascii="Times New Roman" w:hAnsi="Times New Roman" w:cs="Times New Roman"/>
          <w:bCs/>
          <w:sz w:val="24"/>
          <w:szCs w:val="24"/>
        </w:rPr>
        <w:t xml:space="preserve">. The agenda for the meeting will be distributed by the Clerk’s Office onto the Board’s public Laserfiche website: </w:t>
      </w:r>
      <w:hyperlink r:id="rId7" w:history="1">
        <w:r w:rsidRPr="00D47B8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https://tinyurl.com/bde9ajve</w:t>
        </w:r>
      </w:hyperlink>
    </w:p>
    <w:p w14:paraId="1E69173F" w14:textId="69E7A84F" w:rsidR="00D47B8F" w:rsidRPr="00D47B8F" w:rsidRDefault="00D47B8F" w:rsidP="006E773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7B8F">
        <w:rPr>
          <w:rFonts w:ascii="Times New Roman" w:hAnsi="Times New Roman" w:cs="Times New Roman"/>
          <w:bCs/>
          <w:sz w:val="24"/>
          <w:szCs w:val="24"/>
        </w:rPr>
        <w:t xml:space="preserve">The Inclusive Procurement Board will meet in the </w:t>
      </w:r>
      <w:r w:rsidRPr="00D47B8F">
        <w:rPr>
          <w:rFonts w:ascii="Times New Roman" w:hAnsi="Times New Roman" w:cs="Times New Roman"/>
          <w:b/>
          <w:sz w:val="24"/>
          <w:szCs w:val="24"/>
          <w:u w:val="single"/>
        </w:rPr>
        <w:t>Technology Resource Center</w:t>
      </w:r>
      <w:r w:rsidRPr="00D47B8F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Pr="00D47B8F">
        <w:rPr>
          <w:rFonts w:ascii="Times New Roman" w:hAnsi="Times New Roman" w:cs="Times New Roman"/>
          <w:b/>
          <w:sz w:val="24"/>
          <w:szCs w:val="24"/>
          <w:u w:val="single"/>
        </w:rPr>
        <w:t>1165 Franklin Street, Suite 100, South Bend, IN, 46601.</w:t>
      </w:r>
    </w:p>
    <w:p w14:paraId="5F5CF205" w14:textId="71B1A4FF" w:rsidR="00D47B8F" w:rsidRDefault="00D47B8F" w:rsidP="00924846">
      <w:pPr>
        <w:pStyle w:val="Default"/>
        <w:rPr>
          <w:rStyle w:val="Hyperlink"/>
          <w:rFonts w:ascii="Times New Roman" w:hAnsi="Times New Roman" w:cs="Times New Roman"/>
          <w:b/>
        </w:rPr>
      </w:pPr>
      <w:r w:rsidRPr="00D47B8F">
        <w:rPr>
          <w:rFonts w:ascii="Times New Roman" w:hAnsi="Times New Roman" w:cs="Times New Roman"/>
          <w:bCs/>
        </w:rPr>
        <w:t>The Board meeting will also be available virtually using the following Microsoft Teams link:</w:t>
      </w:r>
      <w:r w:rsidR="00615CAE" w:rsidRPr="00615CAE">
        <w:t xml:space="preserve"> </w:t>
      </w:r>
      <w:hyperlink r:id="rId8" w:history="1">
        <w:r w:rsidR="00615CAE" w:rsidRPr="00615CAE">
          <w:rPr>
            <w:rStyle w:val="Hyperlink"/>
            <w:rFonts w:ascii="Times New Roman" w:hAnsi="Times New Roman" w:cs="Times New Roman"/>
            <w:b/>
          </w:rPr>
          <w:t>https://tinyurl.com/2p9b4ujy</w:t>
        </w:r>
      </w:hyperlink>
    </w:p>
    <w:p w14:paraId="663C778D" w14:textId="2AC2CD35" w:rsidR="00924846" w:rsidRPr="00924846" w:rsidRDefault="00924846" w:rsidP="00924846">
      <w:pPr>
        <w:pStyle w:val="Default"/>
        <w:rPr>
          <w:rStyle w:val="Hyperlink"/>
          <w:color w:val="000000"/>
          <w:u w:val="none"/>
        </w:rPr>
      </w:pPr>
    </w:p>
    <w:p w14:paraId="7F5C2AD7" w14:textId="19B2AF13" w:rsidR="007031A2" w:rsidRPr="00CF50DB" w:rsidRDefault="00D47B8F" w:rsidP="006E7733">
      <w:pPr>
        <w:jc w:val="both"/>
        <w:rPr>
          <w:rFonts w:ascii="Times New Roman" w:hAnsi="Times New Roman" w:cs="Times New Roman"/>
          <w:sz w:val="24"/>
          <w:szCs w:val="24"/>
        </w:rPr>
      </w:pPr>
      <w:r w:rsidRPr="00D47B8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This meeting is open to the public and any questions/comments from the public will be addressed once given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the </w:t>
      </w:r>
      <w:r w:rsidRPr="00D47B8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Privilege of the Floor.</w:t>
      </w:r>
    </w:p>
    <w:p w14:paraId="1FF5B5D9" w14:textId="6A41C8AD" w:rsidR="0076005B" w:rsidRDefault="007031A2" w:rsidP="0076005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7B8F">
        <w:rPr>
          <w:rFonts w:ascii="Times New Roman" w:eastAsia="Times New Roman" w:hAnsi="Times New Roman" w:cs="Times New Roman"/>
          <w:b/>
          <w:bCs/>
          <w:color w:val="252424"/>
          <w:sz w:val="24"/>
          <w:szCs w:val="24"/>
          <w:u w:val="single"/>
        </w:rPr>
        <w:t>Agend</w:t>
      </w:r>
      <w:r w:rsidR="0076005B">
        <w:rPr>
          <w:rFonts w:ascii="Times New Roman" w:eastAsia="Times New Roman" w:hAnsi="Times New Roman" w:cs="Times New Roman"/>
          <w:b/>
          <w:bCs/>
          <w:color w:val="252424"/>
          <w:sz w:val="24"/>
          <w:szCs w:val="24"/>
          <w:u w:val="single"/>
        </w:rPr>
        <w:t>a</w:t>
      </w:r>
    </w:p>
    <w:p w14:paraId="33C30CB6" w14:textId="1D492DC2" w:rsidR="00230D34" w:rsidRPr="00230D34" w:rsidRDefault="00230D34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 w:rsidRPr="00230D34">
        <w:rPr>
          <w:rFonts w:ascii="Times New Roman" w:hAnsi="Times New Roman" w:cs="Times New Roman"/>
          <w:sz w:val="23"/>
          <w:szCs w:val="23"/>
        </w:rPr>
        <w:t>I. Call to Order</w:t>
      </w:r>
      <w:r w:rsidR="001B7244">
        <w:rPr>
          <w:rFonts w:ascii="Times New Roman" w:hAnsi="Times New Roman" w:cs="Times New Roman"/>
          <w:sz w:val="23"/>
          <w:szCs w:val="23"/>
        </w:rPr>
        <w:t xml:space="preserve"> – The IPC Board is Now Called to Order on </w:t>
      </w:r>
      <w:r w:rsidR="00615CAE">
        <w:rPr>
          <w:rFonts w:ascii="Times New Roman" w:hAnsi="Times New Roman" w:cs="Times New Roman"/>
          <w:sz w:val="23"/>
          <w:szCs w:val="23"/>
        </w:rPr>
        <w:t xml:space="preserve">November 1, 2022 </w:t>
      </w:r>
      <w:r w:rsidR="001B7244">
        <w:rPr>
          <w:rFonts w:ascii="Times New Roman" w:hAnsi="Times New Roman" w:cs="Times New Roman"/>
          <w:sz w:val="23"/>
          <w:szCs w:val="23"/>
        </w:rPr>
        <w:t xml:space="preserve">@ 5:30 p.m. </w:t>
      </w:r>
    </w:p>
    <w:p w14:paraId="5CCB77C2" w14:textId="64558FCB" w:rsidR="00230D34" w:rsidRPr="00230D34" w:rsidRDefault="00230D34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 w:rsidRPr="00230D34">
        <w:rPr>
          <w:rFonts w:ascii="Times New Roman" w:hAnsi="Times New Roman" w:cs="Times New Roman"/>
          <w:sz w:val="23"/>
          <w:szCs w:val="23"/>
        </w:rPr>
        <w:t>II. Roll Call</w:t>
      </w:r>
      <w:r w:rsidR="008115B7">
        <w:rPr>
          <w:rFonts w:ascii="Times New Roman" w:hAnsi="Times New Roman" w:cs="Times New Roman"/>
          <w:sz w:val="23"/>
          <w:szCs w:val="23"/>
        </w:rPr>
        <w:t xml:space="preserve"> – Breanna Allen</w:t>
      </w:r>
    </w:p>
    <w:p w14:paraId="04BE3EEC" w14:textId="0F8323A0" w:rsidR="00230D34" w:rsidRPr="00230D34" w:rsidRDefault="00230D34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 w:rsidRPr="00230D34">
        <w:rPr>
          <w:rFonts w:ascii="Times New Roman" w:hAnsi="Times New Roman" w:cs="Times New Roman"/>
          <w:sz w:val="23"/>
          <w:szCs w:val="23"/>
        </w:rPr>
        <w:t xml:space="preserve">III. Approval of </w:t>
      </w:r>
      <w:r w:rsidR="00615CAE">
        <w:rPr>
          <w:rFonts w:ascii="Times New Roman" w:hAnsi="Times New Roman" w:cs="Times New Roman"/>
          <w:sz w:val="23"/>
          <w:szCs w:val="23"/>
        </w:rPr>
        <w:t xml:space="preserve">October </w:t>
      </w:r>
      <w:r w:rsidRPr="00230D34">
        <w:rPr>
          <w:rFonts w:ascii="Times New Roman" w:hAnsi="Times New Roman" w:cs="Times New Roman"/>
          <w:sz w:val="23"/>
          <w:szCs w:val="23"/>
        </w:rPr>
        <w:t>Minutes</w:t>
      </w:r>
    </w:p>
    <w:p w14:paraId="3974A87E" w14:textId="417A52BC" w:rsidR="00230D34" w:rsidRPr="00230D34" w:rsidRDefault="00230D34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 w:rsidRPr="00230D34">
        <w:rPr>
          <w:rFonts w:ascii="Times New Roman" w:hAnsi="Times New Roman" w:cs="Times New Roman"/>
          <w:sz w:val="23"/>
          <w:szCs w:val="23"/>
        </w:rPr>
        <w:t>IV. Diversity Officer</w:t>
      </w:r>
      <w:r w:rsidR="008115B7">
        <w:rPr>
          <w:rFonts w:ascii="Times New Roman" w:hAnsi="Times New Roman" w:cs="Times New Roman"/>
          <w:sz w:val="23"/>
          <w:szCs w:val="23"/>
        </w:rPr>
        <w:t xml:space="preserve"> </w:t>
      </w:r>
      <w:r w:rsidRPr="00230D34">
        <w:rPr>
          <w:rFonts w:ascii="Times New Roman" w:hAnsi="Times New Roman" w:cs="Times New Roman"/>
          <w:sz w:val="23"/>
          <w:szCs w:val="23"/>
        </w:rPr>
        <w:t>- Michael Patton (15 min)</w:t>
      </w:r>
    </w:p>
    <w:p w14:paraId="0D3B8409" w14:textId="514187E4" w:rsidR="00230D34" w:rsidRPr="00230D34" w:rsidRDefault="00654A81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230D34" w:rsidRPr="00230D34">
        <w:rPr>
          <w:rFonts w:ascii="Times New Roman" w:hAnsi="Times New Roman" w:cs="Times New Roman"/>
          <w:sz w:val="23"/>
          <w:szCs w:val="23"/>
        </w:rPr>
        <w:t xml:space="preserve">• </w:t>
      </w:r>
      <w:r w:rsidR="00615CAE">
        <w:rPr>
          <w:rFonts w:ascii="Times New Roman" w:hAnsi="Times New Roman" w:cs="Times New Roman"/>
          <w:sz w:val="23"/>
          <w:szCs w:val="23"/>
        </w:rPr>
        <w:t>2023 D &amp; I Budget</w:t>
      </w:r>
    </w:p>
    <w:p w14:paraId="239B874E" w14:textId="403BAC07" w:rsidR="00230D34" w:rsidRPr="00230D34" w:rsidRDefault="00654A81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230D34" w:rsidRPr="00230D34">
        <w:rPr>
          <w:rFonts w:ascii="Times New Roman" w:hAnsi="Times New Roman" w:cs="Times New Roman"/>
          <w:sz w:val="23"/>
          <w:szCs w:val="23"/>
        </w:rPr>
        <w:t xml:space="preserve">• </w:t>
      </w:r>
      <w:r w:rsidR="00615CAE">
        <w:rPr>
          <w:rFonts w:ascii="Times New Roman" w:hAnsi="Times New Roman" w:cs="Times New Roman"/>
          <w:sz w:val="23"/>
          <w:szCs w:val="23"/>
        </w:rPr>
        <w:t>2022 Annual Inclusion Contracting Procurement Report: Supplier.io</w:t>
      </w:r>
    </w:p>
    <w:p w14:paraId="38F3EA5B" w14:textId="5A165989" w:rsidR="00654A81" w:rsidRDefault="00615CAE" w:rsidP="001B7244">
      <w:pPr>
        <w:autoSpaceDE w:val="0"/>
        <w:autoSpaceDN w:val="0"/>
        <w:adjustRightInd w:val="0"/>
        <w:spacing w:before="240" w:after="0" w:line="240" w:lineRule="auto"/>
        <w:ind w:left="2160" w:hanging="7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V.</w:t>
      </w:r>
      <w:r w:rsidR="00230D34" w:rsidRPr="00230D34">
        <w:rPr>
          <w:rFonts w:ascii="Times New Roman" w:hAnsi="Times New Roman" w:cs="Times New Roman"/>
          <w:sz w:val="23"/>
          <w:szCs w:val="23"/>
        </w:rPr>
        <w:t xml:space="preserve"> Board of Public Works </w:t>
      </w:r>
      <w:r w:rsidR="001B7244">
        <w:rPr>
          <w:rFonts w:ascii="Times New Roman" w:hAnsi="Times New Roman" w:cs="Times New Roman"/>
          <w:sz w:val="23"/>
          <w:szCs w:val="23"/>
        </w:rPr>
        <w:t xml:space="preserve">– Kara </w:t>
      </w:r>
      <w:r w:rsidR="00230D34" w:rsidRPr="00230D34">
        <w:rPr>
          <w:rFonts w:ascii="Times New Roman" w:hAnsi="Times New Roman" w:cs="Times New Roman"/>
          <w:sz w:val="23"/>
          <w:szCs w:val="23"/>
        </w:rPr>
        <w:t xml:space="preserve">Boyles (10 min) </w:t>
      </w:r>
      <w:r w:rsidR="001B7244">
        <w:rPr>
          <w:rFonts w:ascii="Times New Roman" w:hAnsi="Times New Roman" w:cs="Times New Roman"/>
          <w:sz w:val="23"/>
          <w:szCs w:val="23"/>
        </w:rPr>
        <w:t xml:space="preserve">– Please See Documents Provided </w:t>
      </w:r>
    </w:p>
    <w:p w14:paraId="159C5E3F" w14:textId="4ABD0541" w:rsidR="00654A81" w:rsidRDefault="00654A81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230D34" w:rsidRPr="00230D34">
        <w:rPr>
          <w:rFonts w:ascii="Times New Roman" w:hAnsi="Times New Roman" w:cs="Times New Roman"/>
          <w:sz w:val="23"/>
          <w:szCs w:val="23"/>
        </w:rPr>
        <w:t>•</w:t>
      </w:r>
      <w:r w:rsidR="00230D34" w:rsidRPr="00230D34">
        <w:rPr>
          <w:rFonts w:ascii="Times New Roman" w:eastAsia="CIDFont+F4" w:hAnsi="Times New Roman" w:cs="Times New Roman"/>
          <w:sz w:val="23"/>
          <w:szCs w:val="23"/>
        </w:rPr>
        <w:t xml:space="preserve"> </w:t>
      </w:r>
      <w:r w:rsidR="00615CAE">
        <w:rPr>
          <w:rFonts w:ascii="Times New Roman" w:hAnsi="Times New Roman" w:cs="Times New Roman"/>
          <w:sz w:val="23"/>
          <w:szCs w:val="23"/>
        </w:rPr>
        <w:t>Public Works Report</w:t>
      </w:r>
    </w:p>
    <w:p w14:paraId="46F08C54" w14:textId="2A282C8D" w:rsidR="00615CAE" w:rsidRDefault="00615CAE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241DFD5" w14:textId="77777777" w:rsidR="00615CAE" w:rsidRDefault="00615CAE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05CD9F3C" w14:textId="6D3078ED" w:rsidR="00615CAE" w:rsidRDefault="00615CAE" w:rsidP="00615CAE">
      <w:pPr>
        <w:autoSpaceDE w:val="0"/>
        <w:autoSpaceDN w:val="0"/>
        <w:adjustRightInd w:val="0"/>
        <w:spacing w:before="240" w:after="0" w:line="240" w:lineRule="auto"/>
        <w:ind w:left="990" w:hanging="990"/>
        <w:rPr>
          <w:rFonts w:ascii="Times New Roman" w:hAnsi="Times New Roman" w:cs="Times New Roman"/>
          <w:sz w:val="23"/>
          <w:szCs w:val="23"/>
        </w:rPr>
      </w:pPr>
      <w:r w:rsidRPr="00230D34">
        <w:rPr>
          <w:rFonts w:ascii="Times New Roman" w:hAnsi="Times New Roman" w:cs="Times New Roman"/>
          <w:sz w:val="23"/>
          <w:szCs w:val="23"/>
        </w:rPr>
        <w:t>V</w:t>
      </w:r>
      <w:r>
        <w:rPr>
          <w:rFonts w:ascii="Times New Roman" w:hAnsi="Times New Roman" w:cs="Times New Roman"/>
          <w:sz w:val="23"/>
          <w:szCs w:val="23"/>
        </w:rPr>
        <w:t>I</w:t>
      </w:r>
      <w:r w:rsidRPr="00230D34"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t xml:space="preserve">Procurement – Mikey Lovey (10 min) – Please See the Documents Provided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6A1D72CA" w14:textId="771CC442" w:rsidR="00230D34" w:rsidRPr="00615CAE" w:rsidRDefault="00615CAE" w:rsidP="00615CA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  <w:sz w:val="23"/>
          <w:szCs w:val="23"/>
        </w:rPr>
      </w:pPr>
      <w:r w:rsidRPr="00615CAE">
        <w:rPr>
          <w:rFonts w:ascii="Times New Roman" w:hAnsi="Times New Roman" w:cs="Times New Roman"/>
          <w:sz w:val="23"/>
          <w:szCs w:val="23"/>
        </w:rPr>
        <w:t xml:space="preserve">Nothing to Report Due to New Transition of New Director </w:t>
      </w:r>
    </w:p>
    <w:p w14:paraId="5FA85A16" w14:textId="43C540AA" w:rsidR="000054A3" w:rsidRDefault="00230D34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 w:rsidRPr="00230D34">
        <w:rPr>
          <w:rFonts w:ascii="Times New Roman" w:hAnsi="Times New Roman" w:cs="Times New Roman"/>
          <w:sz w:val="23"/>
          <w:szCs w:val="23"/>
        </w:rPr>
        <w:t xml:space="preserve">VII. Old Business </w:t>
      </w:r>
      <w:r w:rsidR="001B7244">
        <w:rPr>
          <w:rFonts w:ascii="Times New Roman" w:hAnsi="Times New Roman" w:cs="Times New Roman"/>
          <w:sz w:val="23"/>
          <w:szCs w:val="23"/>
        </w:rPr>
        <w:t xml:space="preserve">– (TBD) </w:t>
      </w:r>
      <w:r w:rsidRPr="00230D34">
        <w:rPr>
          <w:rFonts w:ascii="Times New Roman" w:hAnsi="Times New Roman" w:cs="Times New Roman"/>
          <w:sz w:val="23"/>
          <w:szCs w:val="23"/>
        </w:rPr>
        <w:t>(5 min)</w:t>
      </w:r>
      <w:r w:rsidR="00615CAE">
        <w:rPr>
          <w:rFonts w:ascii="Times New Roman" w:hAnsi="Times New Roman" w:cs="Times New Roman"/>
          <w:sz w:val="23"/>
          <w:szCs w:val="23"/>
        </w:rPr>
        <w:t xml:space="preserve"> – Jeff Rea</w:t>
      </w:r>
    </w:p>
    <w:p w14:paraId="5528DF9A" w14:textId="703C0C9E" w:rsidR="00230D34" w:rsidRPr="00230D34" w:rsidRDefault="00230D34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 w:rsidRPr="00230D34">
        <w:rPr>
          <w:rFonts w:ascii="Times New Roman" w:hAnsi="Times New Roman" w:cs="Times New Roman"/>
          <w:sz w:val="23"/>
          <w:szCs w:val="23"/>
        </w:rPr>
        <w:t>VIII. New Business (5 min)</w:t>
      </w:r>
    </w:p>
    <w:p w14:paraId="1C16E818" w14:textId="77777777" w:rsidR="00230D34" w:rsidRPr="00230D34" w:rsidRDefault="00230D34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 w:rsidRPr="00230D34">
        <w:rPr>
          <w:rFonts w:ascii="Times New Roman" w:hAnsi="Times New Roman" w:cs="Times New Roman"/>
          <w:sz w:val="23"/>
          <w:szCs w:val="23"/>
        </w:rPr>
        <w:t>IX. Announcements:</w:t>
      </w:r>
    </w:p>
    <w:p w14:paraId="245AA69D" w14:textId="77777777" w:rsidR="00230D34" w:rsidRPr="00230D34" w:rsidRDefault="00230D34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 w:rsidRPr="00230D34">
        <w:rPr>
          <w:rFonts w:ascii="Times New Roman" w:hAnsi="Times New Roman" w:cs="Times New Roman"/>
          <w:sz w:val="23"/>
          <w:szCs w:val="23"/>
        </w:rPr>
        <w:t>X. Floor Open to the Public</w:t>
      </w:r>
    </w:p>
    <w:p w14:paraId="6C5ED57C" w14:textId="292ED23B" w:rsidR="007031A2" w:rsidRDefault="00230D34" w:rsidP="00BC5DE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3"/>
          <w:szCs w:val="23"/>
        </w:rPr>
      </w:pPr>
      <w:r w:rsidRPr="00230D34">
        <w:rPr>
          <w:rFonts w:ascii="Times New Roman" w:hAnsi="Times New Roman" w:cs="Times New Roman"/>
          <w:sz w:val="23"/>
          <w:szCs w:val="23"/>
        </w:rPr>
        <w:t>XI. Adjournment- Vote</w:t>
      </w:r>
    </w:p>
    <w:p w14:paraId="76E9D598" w14:textId="77777777" w:rsidR="006E7733" w:rsidRPr="00230D34" w:rsidRDefault="006E7733" w:rsidP="00230D34">
      <w:pPr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sz w:val="23"/>
          <w:szCs w:val="23"/>
        </w:rPr>
      </w:pPr>
    </w:p>
    <w:p w14:paraId="0D30D44F" w14:textId="1CF197DA" w:rsidR="007031A2" w:rsidRDefault="007031A2" w:rsidP="007031A2">
      <w:pPr>
        <w:rPr>
          <w:rFonts w:ascii="Times New Roman" w:hAnsi="Times New Roman" w:cs="Times New Roman"/>
          <w:sz w:val="18"/>
          <w:szCs w:val="18"/>
        </w:rPr>
      </w:pPr>
      <w:r w:rsidRPr="007031A2">
        <w:rPr>
          <w:rFonts w:ascii="Times New Roman" w:hAnsi="Times New Roman" w:cs="Times New Roman"/>
          <w:sz w:val="18"/>
          <w:szCs w:val="18"/>
        </w:rPr>
        <w:t xml:space="preserve">cc:  Mayor James Mueller </w:t>
      </w:r>
      <w:r w:rsidRPr="007031A2">
        <w:rPr>
          <w:rFonts w:ascii="Times New Roman" w:hAnsi="Times New Roman" w:cs="Times New Roman"/>
          <w:sz w:val="18"/>
          <w:szCs w:val="18"/>
        </w:rPr>
        <w:br/>
        <w:t xml:space="preserve">       Board Meeting List </w:t>
      </w:r>
      <w:r w:rsidRPr="007031A2">
        <w:rPr>
          <w:rFonts w:ascii="Times New Roman" w:hAnsi="Times New Roman" w:cs="Times New Roman"/>
          <w:sz w:val="18"/>
          <w:szCs w:val="18"/>
        </w:rPr>
        <w:br/>
        <w:t xml:space="preserve">       Media</w:t>
      </w:r>
      <w:r w:rsidRPr="007031A2">
        <w:rPr>
          <w:rFonts w:ascii="Times New Roman" w:hAnsi="Times New Roman" w:cs="Times New Roman"/>
          <w:sz w:val="18"/>
          <w:szCs w:val="18"/>
        </w:rPr>
        <w:br/>
        <w:t xml:space="preserve">       </w:t>
      </w:r>
    </w:p>
    <w:p w14:paraId="7B5B4BA7" w14:textId="78722E1D" w:rsidR="00BC5DE0" w:rsidRDefault="00BC5DE0" w:rsidP="007031A2">
      <w:pPr>
        <w:rPr>
          <w:rFonts w:ascii="Times New Roman" w:hAnsi="Times New Roman" w:cs="Times New Roman"/>
          <w:sz w:val="18"/>
          <w:szCs w:val="18"/>
        </w:rPr>
      </w:pPr>
    </w:p>
    <w:p w14:paraId="4F6016D4" w14:textId="3458AC71" w:rsidR="00BC5DE0" w:rsidRDefault="00BC5DE0" w:rsidP="007031A2">
      <w:pPr>
        <w:rPr>
          <w:rFonts w:ascii="Times New Roman" w:hAnsi="Times New Roman" w:cs="Times New Roman"/>
          <w:sz w:val="18"/>
          <w:szCs w:val="18"/>
        </w:rPr>
      </w:pPr>
    </w:p>
    <w:p w14:paraId="48DC3455" w14:textId="42D06D15" w:rsidR="00BC5DE0" w:rsidRDefault="00BC5DE0" w:rsidP="007031A2">
      <w:pPr>
        <w:rPr>
          <w:rFonts w:ascii="Times New Roman" w:hAnsi="Times New Roman" w:cs="Times New Roman"/>
          <w:sz w:val="18"/>
          <w:szCs w:val="18"/>
        </w:rPr>
      </w:pPr>
    </w:p>
    <w:p w14:paraId="50F58E0D" w14:textId="7757773D" w:rsidR="00BC5DE0" w:rsidRDefault="00BC5DE0" w:rsidP="007031A2">
      <w:pPr>
        <w:rPr>
          <w:rFonts w:ascii="Times New Roman" w:hAnsi="Times New Roman" w:cs="Times New Roman"/>
          <w:sz w:val="18"/>
          <w:szCs w:val="18"/>
        </w:rPr>
      </w:pPr>
    </w:p>
    <w:p w14:paraId="546652F5" w14:textId="748964CE" w:rsidR="00BC5DE0" w:rsidRDefault="00BC5DE0" w:rsidP="007031A2">
      <w:pPr>
        <w:rPr>
          <w:rFonts w:ascii="Times New Roman" w:hAnsi="Times New Roman" w:cs="Times New Roman"/>
          <w:sz w:val="18"/>
          <w:szCs w:val="18"/>
        </w:rPr>
      </w:pPr>
    </w:p>
    <w:p w14:paraId="55ED30F0" w14:textId="077B5C01" w:rsidR="00BC5DE0" w:rsidRDefault="00BC5DE0" w:rsidP="007031A2">
      <w:pPr>
        <w:rPr>
          <w:rFonts w:ascii="Times New Roman" w:hAnsi="Times New Roman" w:cs="Times New Roman"/>
          <w:sz w:val="18"/>
          <w:szCs w:val="18"/>
        </w:rPr>
      </w:pPr>
    </w:p>
    <w:p w14:paraId="22854CA9" w14:textId="6EDAAF02" w:rsidR="00BC5DE0" w:rsidRDefault="00BC5DE0" w:rsidP="007031A2">
      <w:pPr>
        <w:rPr>
          <w:rFonts w:ascii="Times New Roman" w:hAnsi="Times New Roman" w:cs="Times New Roman"/>
          <w:sz w:val="18"/>
          <w:szCs w:val="18"/>
        </w:rPr>
      </w:pPr>
    </w:p>
    <w:p w14:paraId="5678C1BB" w14:textId="71AD1340" w:rsidR="00BC5DE0" w:rsidRDefault="00BC5DE0" w:rsidP="007031A2">
      <w:pPr>
        <w:rPr>
          <w:rFonts w:ascii="Times New Roman" w:hAnsi="Times New Roman" w:cs="Times New Roman"/>
          <w:sz w:val="18"/>
          <w:szCs w:val="18"/>
        </w:rPr>
      </w:pPr>
    </w:p>
    <w:p w14:paraId="17C862CE" w14:textId="7D8349AE" w:rsidR="00BC5DE0" w:rsidRDefault="00BC5DE0" w:rsidP="007031A2">
      <w:pPr>
        <w:rPr>
          <w:rFonts w:ascii="Times New Roman" w:hAnsi="Times New Roman" w:cs="Times New Roman"/>
          <w:sz w:val="18"/>
          <w:szCs w:val="18"/>
        </w:rPr>
      </w:pPr>
    </w:p>
    <w:p w14:paraId="30AE980A" w14:textId="77777777" w:rsidR="00BC5DE0" w:rsidRPr="007031A2" w:rsidRDefault="00BC5DE0" w:rsidP="007031A2">
      <w:pPr>
        <w:rPr>
          <w:rFonts w:ascii="Times New Roman" w:hAnsi="Times New Roman" w:cs="Times New Roman"/>
          <w:sz w:val="18"/>
          <w:szCs w:val="18"/>
        </w:rPr>
      </w:pPr>
    </w:p>
    <w:p w14:paraId="254DA1A9" w14:textId="77777777" w:rsidR="007031A2" w:rsidRPr="007031A2" w:rsidRDefault="007031A2" w:rsidP="007031A2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2E3F8465" w14:textId="77777777" w:rsidR="007031A2" w:rsidRPr="007031A2" w:rsidRDefault="007031A2" w:rsidP="007031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  <w:r w:rsidRPr="007031A2">
        <w:rPr>
          <w:rFonts w:ascii="Times New Roman" w:eastAsia="Times New Roman" w:hAnsi="Times New Roman" w:cs="Times New Roman"/>
          <w:b/>
          <w:sz w:val="16"/>
          <w:szCs w:val="16"/>
          <w:u w:val="single"/>
        </w:rPr>
        <w:t>NOTICE FOR HEARING AND SIGHT IMPAIRED PERSONS</w:t>
      </w:r>
    </w:p>
    <w:p w14:paraId="55C6F2C7" w14:textId="77777777" w:rsidR="007031A2" w:rsidRPr="007031A2" w:rsidRDefault="007031A2" w:rsidP="007031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7031A2">
        <w:rPr>
          <w:rFonts w:ascii="Times New Roman" w:eastAsia="Times New Roman" w:hAnsi="Times New Roman" w:cs="Times New Roman"/>
          <w:b/>
          <w:sz w:val="16"/>
          <w:szCs w:val="16"/>
        </w:rPr>
        <w:t>Auxiliary Aid or Other Services may be Available upon Request at No Charge.</w:t>
      </w:r>
    </w:p>
    <w:p w14:paraId="0C444236" w14:textId="138FE7B2" w:rsidR="00DA5C45" w:rsidRPr="00BC5DE0" w:rsidRDefault="007031A2" w:rsidP="00BC5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7031A2">
        <w:rPr>
          <w:rFonts w:ascii="Times New Roman" w:eastAsia="Times New Roman" w:hAnsi="Times New Roman" w:cs="Times New Roman"/>
          <w:b/>
          <w:sz w:val="16"/>
          <w:szCs w:val="16"/>
        </w:rPr>
        <w:t>Please give Reasonable Advance Request when Possible</w:t>
      </w:r>
      <w:r w:rsidR="00924846">
        <w:rPr>
          <w:rFonts w:ascii="Times New Roman" w:eastAsia="Times New Roman" w:hAnsi="Times New Roman" w:cs="Times New Roman"/>
          <w:b/>
          <w:sz w:val="16"/>
          <w:szCs w:val="16"/>
        </w:rPr>
        <w:t>––</w:t>
      </w:r>
    </w:p>
    <w:sectPr w:rsidR="00DA5C45" w:rsidRPr="00BC5DE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7784C" w14:textId="77777777" w:rsidR="00DA5C45" w:rsidRDefault="00DA5C45" w:rsidP="00DA5C45">
      <w:pPr>
        <w:spacing w:after="0" w:line="240" w:lineRule="auto"/>
      </w:pPr>
      <w:r>
        <w:separator/>
      </w:r>
    </w:p>
  </w:endnote>
  <w:endnote w:type="continuationSeparator" w:id="0">
    <w:p w14:paraId="736A1A88" w14:textId="77777777" w:rsidR="00DA5C45" w:rsidRDefault="00DA5C45" w:rsidP="00DA5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IDFont+F4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A3876" w14:textId="77777777" w:rsidR="00690AFC" w:rsidRPr="00690AFC" w:rsidRDefault="00881837" w:rsidP="00690AFC">
    <w:pPr>
      <w:pStyle w:val="Header"/>
      <w:jc w:val="center"/>
      <w:rPr>
        <w:rFonts w:ascii="Garamond" w:hAnsi="Garamond"/>
        <w:b/>
        <w:color w:val="2F5496" w:themeColor="accent5" w:themeShade="BF"/>
      </w:rPr>
    </w:pPr>
    <w:r>
      <w:rPr>
        <w:rFonts w:ascii="Garamond" w:hAnsi="Garamond"/>
        <w:b/>
        <w:noProof/>
        <w:color w:val="2F5496" w:themeColor="accent5" w:themeShade="BF"/>
      </w:rPr>
      <w:drawing>
        <wp:anchor distT="0" distB="0" distL="114300" distR="114300" simplePos="0" relativeHeight="251666432" behindDoc="1" locked="0" layoutInCell="1" allowOverlap="1" wp14:anchorId="53C50FEC" wp14:editId="4A00A2B5">
          <wp:simplePos x="0" y="0"/>
          <wp:positionH relativeFrom="margin">
            <wp:align>center</wp:align>
          </wp:positionH>
          <wp:positionV relativeFrom="bottomMargin">
            <wp:posOffset>9413</wp:posOffset>
          </wp:positionV>
          <wp:extent cx="331470" cy="332740"/>
          <wp:effectExtent l="0" t="0" r="0" b="0"/>
          <wp:wrapTight wrapText="bothSides">
            <wp:wrapPolygon edited="0">
              <wp:start x="2483" y="0"/>
              <wp:lineTo x="0" y="3710"/>
              <wp:lineTo x="0" y="16076"/>
              <wp:lineTo x="2483" y="19786"/>
              <wp:lineTo x="17379" y="19786"/>
              <wp:lineTo x="19862" y="16076"/>
              <wp:lineTo x="19862" y="3710"/>
              <wp:lineTo x="17379" y="0"/>
              <wp:lineTo x="2483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 COUNCIL LOGO-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3147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0AFC">
      <w:rPr>
        <w:rFonts w:ascii="Garamond" w:hAnsi="Garamond"/>
        <w:b/>
        <w:color w:val="2F5496" w:themeColor="accent5" w:themeShade="BF"/>
      </w:rPr>
      <w:br/>
    </w:r>
  </w:p>
  <w:p w14:paraId="24A50A5E" w14:textId="77777777" w:rsidR="00DA5C45" w:rsidRDefault="002A2B7A">
    <w:pPr>
      <w:pStyle w:val="Footer"/>
    </w:pPr>
    <w:r w:rsidRPr="00A7204D">
      <w:rPr>
        <w:rFonts w:ascii="Goudy Old Style" w:hAnsi="Goudy Old Style"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6EC8A8" wp14:editId="561492C5">
              <wp:simplePos x="0" y="0"/>
              <wp:positionH relativeFrom="margin">
                <wp:align>right</wp:align>
              </wp:positionH>
              <wp:positionV relativeFrom="paragraph">
                <wp:posOffset>41457</wp:posOffset>
              </wp:positionV>
              <wp:extent cx="5943600" cy="2857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2625AB" w14:textId="77777777" w:rsidR="00690AFC" w:rsidRPr="0019350A" w:rsidRDefault="002A2B7A" w:rsidP="00690AFC">
                          <w:pPr>
                            <w:jc w:val="center"/>
                            <w:rPr>
                              <w:rFonts w:ascii="Baskerville Old Face" w:hAnsi="Baskerville Old Face"/>
                            </w:rPr>
                          </w:pPr>
                          <w:r w:rsidRPr="0019350A">
                            <w:rPr>
                              <w:rFonts w:ascii="Baskerville Old Face" w:hAnsi="Baskerville Old Face"/>
                              <w:color w:val="2F5496" w:themeColor="accent5" w:themeShade="BF"/>
                              <w:sz w:val="20"/>
                            </w:rPr>
                            <w:t>(574) 235-9321</w:t>
                          </w:r>
                          <w:r w:rsidRPr="0019350A">
                            <w:rPr>
                              <w:rFonts w:ascii="Times New Roman" w:hAnsi="Times New Roman" w:cs="Times New Roman"/>
                              <w:color w:val="2F5496" w:themeColor="accent5" w:themeShade="BF"/>
                            </w:rPr>
                            <w:t>●</w:t>
                          </w:r>
                          <w:r w:rsidRPr="0019350A">
                            <w:rPr>
                              <w:rFonts w:ascii="Baskerville Old Face" w:hAnsi="Baskerville Old Face" w:cs="Times New Roman"/>
                              <w:color w:val="2F5496" w:themeColor="accent5" w:themeShade="BF"/>
                            </w:rPr>
                            <w:t xml:space="preserve"> </w:t>
                          </w:r>
                          <w:r w:rsidRPr="0019350A">
                            <w:rPr>
                              <w:rFonts w:ascii="Baskerville Old Face" w:hAnsi="Baskerville Old Face"/>
                              <w:color w:val="2F5496" w:themeColor="accent5" w:themeShade="BF"/>
                              <w:sz w:val="20"/>
                            </w:rPr>
                            <w:t xml:space="preserve">Fax (574) 235-9173 </w:t>
                          </w:r>
                          <w:r w:rsidRPr="0019350A">
                            <w:rPr>
                              <w:rFonts w:ascii="Times New Roman" w:hAnsi="Times New Roman" w:cs="Times New Roman"/>
                              <w:color w:val="2F5496" w:themeColor="accent5" w:themeShade="BF"/>
                            </w:rPr>
                            <w:t>●</w:t>
                          </w:r>
                          <w:r w:rsidRPr="0019350A">
                            <w:rPr>
                              <w:rFonts w:ascii="Baskerville Old Face" w:hAnsi="Baskerville Old Face"/>
                              <w:color w:val="2F5496" w:themeColor="accent5" w:themeShade="BF"/>
                              <w:sz w:val="20"/>
                            </w:rPr>
                            <w:t xml:space="preserve"> </w:t>
                          </w:r>
                          <w:r w:rsidR="00690AFC" w:rsidRPr="0019350A">
                            <w:rPr>
                              <w:rFonts w:ascii="Baskerville Old Face" w:hAnsi="Baskerville Old Face"/>
                              <w:color w:val="2F5496" w:themeColor="accent5" w:themeShade="BF"/>
                              <w:sz w:val="20"/>
                            </w:rPr>
                            <w:t>TDD (574) 235-5567</w:t>
                          </w:r>
                          <w:r w:rsidRPr="0019350A">
                            <w:rPr>
                              <w:rFonts w:ascii="Baskerville Old Face" w:hAnsi="Baskerville Old Face"/>
                              <w:color w:val="2F5496" w:themeColor="accent5" w:themeShade="BF"/>
                              <w:sz w:val="20"/>
                            </w:rPr>
                            <w:t xml:space="preserve"> </w:t>
                          </w:r>
                          <w:r w:rsidRPr="0019350A">
                            <w:rPr>
                              <w:rFonts w:ascii="Times New Roman" w:hAnsi="Times New Roman" w:cs="Times New Roman"/>
                              <w:color w:val="2F5496" w:themeColor="accent5" w:themeShade="BF"/>
                            </w:rPr>
                            <w:t>●</w:t>
                          </w:r>
                          <w:r w:rsidRPr="0019350A">
                            <w:rPr>
                              <w:rFonts w:ascii="Baskerville Old Face" w:hAnsi="Baskerville Old Face"/>
                              <w:color w:val="2F5496" w:themeColor="accent5" w:themeShade="BF"/>
                            </w:rPr>
                            <w:t xml:space="preserve"> </w:t>
                          </w:r>
                          <w:r w:rsidR="00690AFC" w:rsidRPr="0019350A">
                            <w:rPr>
                              <w:rFonts w:ascii="Baskerville Old Face" w:hAnsi="Baskerville Old Face"/>
                              <w:color w:val="2F5496" w:themeColor="accent5" w:themeShade="BF"/>
                            </w:rPr>
                            <w:t>http://www.southbendin.gov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6EC8A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16.8pt;margin-top:3.25pt;width:468pt;height:22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PcaAIAAD0FAAAOAAAAZHJzL2Uyb0RvYy54bWysVEtv2zAMvg/YfxB0X5ykSR9BnSJrkWFA&#10;0RZLh54VWWqMyaImMbGzX19Kdh7Ldumwi02JH18fSV3fNJVhG+VDCTbng16fM2UlFKV9zfn35/mn&#10;S84CClsIA1blfKsCv5l+/HBdu4kawgpMoTwjJzZMapfzFaKbZFmQK1WJ0AOnLCk1+EogHf1rVnhR&#10;k/fKZMN+/zyrwRfOg1Qh0O1dq+TT5F9rJfFR66CQmZxTbpi+Pn2X8ZtNr8Xk1Qu3KmWXhviHLCpR&#10;Wgq6d3UnULC1L/9wVZXSQwCNPQlVBlqXUqUaqJpB/6SaxUo4lWohcoLb0xT+n1v5sFm4J8+w+QwN&#10;NTASUrswCXQZ62m0r+KfMmWkJwq3e9pUg0zS5fhqdHbeJ5Uk3fByfDFOvGYHa+cDflFQsSjk3FNb&#10;Elticx+QIhJ0B4nBLMxLY1JrjGV1zs/PyOVvGrIwNt6o1OTOzSHzJOHWqIgx9pvSrCxSAfEijZe6&#10;NZ5tBA2GkFJZTLUnv4SOKE1JvMewwx+yeo9xW8cuMljcG1elBZ+qP0m7+LFLWbd4IvKo7ihis2y6&#10;ji6h2FKjPbQ7EJycl9SNexHwSXgaemogLTI+0kcbINahkzhbgf/1t/uIp1kkLWc1LVHOw8+18Ioz&#10;89XSlF4NRqO4dekwGl8M6eCPNctjjV1Xt0DtGNCT4WQSIx7NTtQeqhfa91mMSiphJcXOOe7EW2xX&#10;m94LqWazBKI9cwLv7cLJ6Dp2J87ac/MivOsGEmmUH2C3bmJyMpctNlpamK0RdJmGNhLcstoRTzua&#10;Zrl7T+IjcHxOqMOrN30DAAD//wMAUEsDBBQABgAIAAAAIQAlq2J63QAAAAUBAAAPAAAAZHJzL2Rv&#10;d25yZXYueG1sTI9PS8NAFMTvgt9heYI3u2kloca8lBIogthDay/eNtnXJLh/YnbbRj99nyc9DjPM&#10;/KZYTdaIM42h9w5hPktAkGu87l2LcHjfPCxBhKicVsY7QvimAKvy9qZQufYXt6PzPraCS1zIFUIX&#10;45BLGZqOrAozP5Bj7+hHqyLLsZV6VBcut0YukiSTVvWOFzo1UNVR87k/WYTXarNVu3phlz+menk7&#10;roevw0eKeH83rZ9BRJriXxh+8RkdSmaq/cnpIAwCH4kIWQqCzafHjHWNkM5TkGUh/9OXVwAAAP//&#10;AwBQSwECLQAUAAYACAAAACEAtoM4kv4AAADhAQAAEwAAAAAAAAAAAAAAAAAAAAAAW0NvbnRlbnRf&#10;VHlwZXNdLnhtbFBLAQItABQABgAIAAAAIQA4/SH/1gAAAJQBAAALAAAAAAAAAAAAAAAAAC8BAABf&#10;cmVscy8ucmVsc1BLAQItABQABgAIAAAAIQCu7EPcaAIAAD0FAAAOAAAAAAAAAAAAAAAAAC4CAABk&#10;cnMvZTJvRG9jLnhtbFBLAQItABQABgAIAAAAIQAlq2J63QAAAAUBAAAPAAAAAAAAAAAAAAAAAMIE&#10;AABkcnMvZG93bnJldi54bWxQSwUGAAAAAAQABADzAAAAzAUAAAAA&#10;" filled="f" stroked="f" strokeweight=".5pt">
              <v:textbox>
                <w:txbxContent>
                  <w:p w14:paraId="372625AB" w14:textId="77777777" w:rsidR="00690AFC" w:rsidRPr="0019350A" w:rsidRDefault="002A2B7A" w:rsidP="00690AFC">
                    <w:pPr>
                      <w:jc w:val="center"/>
                      <w:rPr>
                        <w:rFonts w:ascii="Baskerville Old Face" w:hAnsi="Baskerville Old Face"/>
                      </w:rPr>
                    </w:pPr>
                    <w:r w:rsidRPr="0019350A">
                      <w:rPr>
                        <w:rFonts w:ascii="Baskerville Old Face" w:hAnsi="Baskerville Old Face"/>
                        <w:color w:val="2F5496" w:themeColor="accent5" w:themeShade="BF"/>
                        <w:sz w:val="20"/>
                      </w:rPr>
                      <w:t>(574) 235-9321</w:t>
                    </w:r>
                    <w:r w:rsidRPr="0019350A">
                      <w:rPr>
                        <w:rFonts w:ascii="Times New Roman" w:hAnsi="Times New Roman" w:cs="Times New Roman"/>
                        <w:color w:val="2F5496" w:themeColor="accent5" w:themeShade="BF"/>
                      </w:rPr>
                      <w:t>●</w:t>
                    </w:r>
                    <w:r w:rsidRPr="0019350A">
                      <w:rPr>
                        <w:rFonts w:ascii="Baskerville Old Face" w:hAnsi="Baskerville Old Face" w:cs="Times New Roman"/>
                        <w:color w:val="2F5496" w:themeColor="accent5" w:themeShade="BF"/>
                      </w:rPr>
                      <w:t xml:space="preserve"> </w:t>
                    </w:r>
                    <w:r w:rsidRPr="0019350A">
                      <w:rPr>
                        <w:rFonts w:ascii="Baskerville Old Face" w:hAnsi="Baskerville Old Face"/>
                        <w:color w:val="2F5496" w:themeColor="accent5" w:themeShade="BF"/>
                        <w:sz w:val="20"/>
                      </w:rPr>
                      <w:t xml:space="preserve">Fax (574) 235-9173 </w:t>
                    </w:r>
                    <w:r w:rsidRPr="0019350A">
                      <w:rPr>
                        <w:rFonts w:ascii="Times New Roman" w:hAnsi="Times New Roman" w:cs="Times New Roman"/>
                        <w:color w:val="2F5496" w:themeColor="accent5" w:themeShade="BF"/>
                      </w:rPr>
                      <w:t>●</w:t>
                    </w:r>
                    <w:r w:rsidRPr="0019350A">
                      <w:rPr>
                        <w:rFonts w:ascii="Baskerville Old Face" w:hAnsi="Baskerville Old Face"/>
                        <w:color w:val="2F5496" w:themeColor="accent5" w:themeShade="BF"/>
                        <w:sz w:val="20"/>
                      </w:rPr>
                      <w:t xml:space="preserve"> </w:t>
                    </w:r>
                    <w:r w:rsidR="00690AFC" w:rsidRPr="0019350A">
                      <w:rPr>
                        <w:rFonts w:ascii="Baskerville Old Face" w:hAnsi="Baskerville Old Face"/>
                        <w:color w:val="2F5496" w:themeColor="accent5" w:themeShade="BF"/>
                        <w:sz w:val="20"/>
                      </w:rPr>
                      <w:t>TDD (574) 235-5567</w:t>
                    </w:r>
                    <w:r w:rsidRPr="0019350A">
                      <w:rPr>
                        <w:rFonts w:ascii="Baskerville Old Face" w:hAnsi="Baskerville Old Face"/>
                        <w:color w:val="2F5496" w:themeColor="accent5" w:themeShade="BF"/>
                        <w:sz w:val="20"/>
                      </w:rPr>
                      <w:t xml:space="preserve"> </w:t>
                    </w:r>
                    <w:r w:rsidRPr="0019350A">
                      <w:rPr>
                        <w:rFonts w:ascii="Times New Roman" w:hAnsi="Times New Roman" w:cs="Times New Roman"/>
                        <w:color w:val="2F5496" w:themeColor="accent5" w:themeShade="BF"/>
                      </w:rPr>
                      <w:t>●</w:t>
                    </w:r>
                    <w:r w:rsidRPr="0019350A">
                      <w:rPr>
                        <w:rFonts w:ascii="Baskerville Old Face" w:hAnsi="Baskerville Old Face"/>
                        <w:color w:val="2F5496" w:themeColor="accent5" w:themeShade="BF"/>
                      </w:rPr>
                      <w:t xml:space="preserve"> </w:t>
                    </w:r>
                    <w:r w:rsidR="00690AFC" w:rsidRPr="0019350A">
                      <w:rPr>
                        <w:rFonts w:ascii="Baskerville Old Face" w:hAnsi="Baskerville Old Face"/>
                        <w:color w:val="2F5496" w:themeColor="accent5" w:themeShade="BF"/>
                      </w:rPr>
                      <w:t>http://www.southbendin.gov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B118B" w14:textId="77777777" w:rsidR="00DA5C45" w:rsidRDefault="00DA5C45" w:rsidP="00DA5C45">
      <w:pPr>
        <w:spacing w:after="0" w:line="240" w:lineRule="auto"/>
      </w:pPr>
      <w:r>
        <w:separator/>
      </w:r>
    </w:p>
  </w:footnote>
  <w:footnote w:type="continuationSeparator" w:id="0">
    <w:p w14:paraId="107A95C4" w14:textId="77777777" w:rsidR="00DA5C45" w:rsidRDefault="00DA5C45" w:rsidP="00DA5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7E26" w14:textId="77777777" w:rsidR="00DA5C45" w:rsidRPr="00DA5C45" w:rsidRDefault="00EC5729" w:rsidP="00DA5C45">
    <w:pPr>
      <w:pStyle w:val="Header"/>
      <w:jc w:val="center"/>
      <w:rPr>
        <w:rFonts w:ascii="Garamond" w:hAnsi="Garamond"/>
        <w:b/>
        <w:color w:val="2F5496" w:themeColor="accent5" w:themeShade="BF"/>
        <w:sz w:val="64"/>
        <w:szCs w:val="64"/>
      </w:rPr>
    </w:pPr>
    <w:r w:rsidRPr="00861318">
      <w:rPr>
        <w:rFonts w:ascii="Baskerville Old Face" w:hAnsi="Baskerville Old Face"/>
        <w:b/>
        <w:noProof/>
        <w:color w:val="1F3864" w:themeColor="accent5" w:themeShade="80"/>
        <w:sz w:val="56"/>
        <w:szCs w:val="56"/>
      </w:rPr>
      <w:drawing>
        <wp:anchor distT="0" distB="0" distL="114300" distR="114300" simplePos="0" relativeHeight="251665408" behindDoc="0" locked="0" layoutInCell="1" allowOverlap="1" wp14:anchorId="2626A1C4" wp14:editId="3318A6D5">
          <wp:simplePos x="0" y="0"/>
          <wp:positionH relativeFrom="margin">
            <wp:posOffset>-602615</wp:posOffset>
          </wp:positionH>
          <wp:positionV relativeFrom="paragraph">
            <wp:posOffset>-99429</wp:posOffset>
          </wp:positionV>
          <wp:extent cx="1424940" cy="142303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outh-Bend-Seal-2016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940" cy="142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5C45" w:rsidRPr="00861318">
      <w:rPr>
        <w:rFonts w:ascii="Baskerville Old Face" w:hAnsi="Baskerville Old Face"/>
        <w:b/>
        <w:color w:val="1F3864" w:themeColor="accent5" w:themeShade="80"/>
        <w:sz w:val="56"/>
        <w:szCs w:val="56"/>
      </w:rPr>
      <w:t xml:space="preserve">City of South Bend </w:t>
    </w:r>
    <w:r w:rsidR="00DA5C45" w:rsidRPr="00861318">
      <w:rPr>
        <w:rFonts w:ascii="Baskerville Old Face" w:hAnsi="Baskerville Old Face"/>
        <w:b/>
        <w:color w:val="1F3864" w:themeColor="accent5" w:themeShade="80"/>
        <w:sz w:val="56"/>
        <w:szCs w:val="56"/>
      </w:rPr>
      <w:br/>
      <w:t>Common Council</w:t>
    </w:r>
    <w:r w:rsidR="00E31130" w:rsidRPr="00881837">
      <w:rPr>
        <w:rFonts w:ascii="Lato" w:hAnsi="Lato"/>
        <w:b/>
        <w:color w:val="1F3864" w:themeColor="accent5" w:themeShade="80"/>
        <w:sz w:val="64"/>
        <w:szCs w:val="64"/>
      </w:rPr>
      <w:br/>
    </w:r>
    <w:r w:rsidR="00E31130" w:rsidRPr="00881837">
      <w:rPr>
        <w:rFonts w:ascii="Baskerville Old Face" w:hAnsi="Baskerville Old Face"/>
        <w:color w:val="1F3864" w:themeColor="accent5" w:themeShade="80"/>
      </w:rPr>
      <w:t>441 Count</w:t>
    </w:r>
    <w:r w:rsidR="00CC7D98" w:rsidRPr="00881837">
      <w:rPr>
        <w:rFonts w:ascii="Baskerville Old Face" w:hAnsi="Baskerville Old Face"/>
        <w:color w:val="1F3864" w:themeColor="accent5" w:themeShade="80"/>
      </w:rPr>
      <w:t>y</w:t>
    </w:r>
    <w:r w:rsidR="00E31130" w:rsidRPr="00881837">
      <w:rPr>
        <w:rFonts w:ascii="Baskerville Old Face" w:hAnsi="Baskerville Old Face"/>
        <w:color w:val="1F3864" w:themeColor="accent5" w:themeShade="80"/>
      </w:rPr>
      <w:t xml:space="preserve">-City Building </w:t>
    </w:r>
    <w:r w:rsidR="00E31130" w:rsidRPr="00881837">
      <w:rPr>
        <w:rFonts w:ascii="Times New Roman" w:hAnsi="Times New Roman" w:cs="Times New Roman"/>
        <w:color w:val="1F3864" w:themeColor="accent5" w:themeShade="80"/>
      </w:rPr>
      <w:t>●</w:t>
    </w:r>
    <w:r w:rsidR="00E31130" w:rsidRPr="00881837">
      <w:rPr>
        <w:rFonts w:ascii="Baskerville Old Face" w:hAnsi="Baskerville Old Face"/>
        <w:color w:val="1F3864" w:themeColor="accent5" w:themeShade="80"/>
      </w:rPr>
      <w:t xml:space="preserve"> 227 W. Jefferson Blvd</w:t>
    </w:r>
    <w:r w:rsidR="00E31130" w:rsidRPr="00881837">
      <w:rPr>
        <w:rFonts w:ascii="Baskerville Old Face" w:hAnsi="Baskerville Old Face"/>
        <w:color w:val="1F3864" w:themeColor="accent5" w:themeShade="80"/>
      </w:rPr>
      <w:br/>
      <w:t>South Bend, Indiana 46601</w:t>
    </w:r>
  </w:p>
  <w:p w14:paraId="64C64547" w14:textId="77777777" w:rsidR="00DA5C45" w:rsidRDefault="00DA5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347E"/>
    <w:multiLevelType w:val="hybridMultilevel"/>
    <w:tmpl w:val="22A211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F16702"/>
    <w:multiLevelType w:val="hybridMultilevel"/>
    <w:tmpl w:val="0D1661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5618FE"/>
    <w:multiLevelType w:val="hybridMultilevel"/>
    <w:tmpl w:val="18B40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74B10"/>
    <w:multiLevelType w:val="hybridMultilevel"/>
    <w:tmpl w:val="0BE6C99A"/>
    <w:lvl w:ilvl="0" w:tplc="867CB10E">
      <w:start w:val="9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26502"/>
    <w:multiLevelType w:val="hybridMultilevel"/>
    <w:tmpl w:val="A056B0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8DA2504"/>
    <w:multiLevelType w:val="hybridMultilevel"/>
    <w:tmpl w:val="5C907914"/>
    <w:lvl w:ilvl="0" w:tplc="C824AC4C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D29529A"/>
    <w:multiLevelType w:val="hybridMultilevel"/>
    <w:tmpl w:val="4D66B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A71C36"/>
    <w:multiLevelType w:val="hybridMultilevel"/>
    <w:tmpl w:val="ED186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37983"/>
    <w:multiLevelType w:val="hybridMultilevel"/>
    <w:tmpl w:val="CE6CABD8"/>
    <w:lvl w:ilvl="0" w:tplc="F92E16B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6262B4E"/>
    <w:multiLevelType w:val="hybridMultilevel"/>
    <w:tmpl w:val="FC34E10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A75C5"/>
    <w:multiLevelType w:val="hybridMultilevel"/>
    <w:tmpl w:val="8FA2B60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2E181408"/>
    <w:multiLevelType w:val="hybridMultilevel"/>
    <w:tmpl w:val="58505C52"/>
    <w:lvl w:ilvl="0" w:tplc="867CB10E">
      <w:start w:val="9"/>
      <w:numFmt w:val="bullet"/>
      <w:lvlText w:val="-"/>
      <w:lvlJc w:val="left"/>
      <w:rPr>
        <w:rFonts w:ascii="Times New Roman" w:eastAsia="Arial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520175"/>
    <w:multiLevelType w:val="hybridMultilevel"/>
    <w:tmpl w:val="7DFEF8BC"/>
    <w:lvl w:ilvl="0" w:tplc="CB389B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BB755F"/>
    <w:multiLevelType w:val="hybridMultilevel"/>
    <w:tmpl w:val="04941C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E0998"/>
    <w:multiLevelType w:val="hybridMultilevel"/>
    <w:tmpl w:val="2848CA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B414552"/>
    <w:multiLevelType w:val="hybridMultilevel"/>
    <w:tmpl w:val="4A54CF4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EA859FD"/>
    <w:multiLevelType w:val="hybridMultilevel"/>
    <w:tmpl w:val="322ADDE4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7" w15:restartNumberingAfterBreak="0">
    <w:nsid w:val="52072596"/>
    <w:multiLevelType w:val="hybridMultilevel"/>
    <w:tmpl w:val="4202DB2A"/>
    <w:lvl w:ilvl="0" w:tplc="0409000F">
      <w:start w:val="1"/>
      <w:numFmt w:val="decimal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55CC2F86"/>
    <w:multiLevelType w:val="hybridMultilevel"/>
    <w:tmpl w:val="BE067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96214"/>
    <w:multiLevelType w:val="hybridMultilevel"/>
    <w:tmpl w:val="DB8E748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5E0F2439"/>
    <w:multiLevelType w:val="hybridMultilevel"/>
    <w:tmpl w:val="D2B62F4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C292570"/>
    <w:multiLevelType w:val="hybridMultilevel"/>
    <w:tmpl w:val="D2B272D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75284F63"/>
    <w:multiLevelType w:val="hybridMultilevel"/>
    <w:tmpl w:val="A2B232EA"/>
    <w:lvl w:ilvl="0" w:tplc="8DD23938">
      <w:start w:val="7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CB4581D"/>
    <w:multiLevelType w:val="hybridMultilevel"/>
    <w:tmpl w:val="47DA06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34722218">
    <w:abstractNumId w:val="5"/>
  </w:num>
  <w:num w:numId="2" w16cid:durableId="617226205">
    <w:abstractNumId w:val="8"/>
  </w:num>
  <w:num w:numId="3" w16cid:durableId="1432236138">
    <w:abstractNumId w:val="10"/>
  </w:num>
  <w:num w:numId="4" w16cid:durableId="228924667">
    <w:abstractNumId w:val="23"/>
  </w:num>
  <w:num w:numId="5" w16cid:durableId="1619411210">
    <w:abstractNumId w:val="0"/>
  </w:num>
  <w:num w:numId="6" w16cid:durableId="219705839">
    <w:abstractNumId w:val="12"/>
  </w:num>
  <w:num w:numId="7" w16cid:durableId="1023089623">
    <w:abstractNumId w:val="6"/>
  </w:num>
  <w:num w:numId="8" w16cid:durableId="1138691049">
    <w:abstractNumId w:val="13"/>
  </w:num>
  <w:num w:numId="9" w16cid:durableId="636377398">
    <w:abstractNumId w:val="7"/>
  </w:num>
  <w:num w:numId="10" w16cid:durableId="1800147123">
    <w:abstractNumId w:val="9"/>
  </w:num>
  <w:num w:numId="11" w16cid:durableId="1693801233">
    <w:abstractNumId w:val="3"/>
  </w:num>
  <w:num w:numId="12" w16cid:durableId="367949604">
    <w:abstractNumId w:val="22"/>
  </w:num>
  <w:num w:numId="13" w16cid:durableId="242222922">
    <w:abstractNumId w:val="11"/>
  </w:num>
  <w:num w:numId="14" w16cid:durableId="361397759">
    <w:abstractNumId w:val="4"/>
  </w:num>
  <w:num w:numId="15" w16cid:durableId="1940748730">
    <w:abstractNumId w:val="14"/>
  </w:num>
  <w:num w:numId="16" w16cid:durableId="741411778">
    <w:abstractNumId w:val="1"/>
  </w:num>
  <w:num w:numId="17" w16cid:durableId="1996373888">
    <w:abstractNumId w:val="20"/>
  </w:num>
  <w:num w:numId="18" w16cid:durableId="1495797225">
    <w:abstractNumId w:val="15"/>
  </w:num>
  <w:num w:numId="19" w16cid:durableId="374351557">
    <w:abstractNumId w:val="17"/>
  </w:num>
  <w:num w:numId="20" w16cid:durableId="1205950131">
    <w:abstractNumId w:val="19"/>
  </w:num>
  <w:num w:numId="21" w16cid:durableId="1549949419">
    <w:abstractNumId w:val="16"/>
  </w:num>
  <w:num w:numId="22" w16cid:durableId="208105738">
    <w:abstractNumId w:val="18"/>
  </w:num>
  <w:num w:numId="23" w16cid:durableId="423847708">
    <w:abstractNumId w:val="21"/>
  </w:num>
  <w:num w:numId="24" w16cid:durableId="1698578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C45"/>
    <w:rsid w:val="000054A3"/>
    <w:rsid w:val="000201A8"/>
    <w:rsid w:val="00025A3A"/>
    <w:rsid w:val="000405F4"/>
    <w:rsid w:val="00071645"/>
    <w:rsid w:val="00090514"/>
    <w:rsid w:val="000973C2"/>
    <w:rsid w:val="000B5FA0"/>
    <w:rsid w:val="000C5E1F"/>
    <w:rsid w:val="000E5E06"/>
    <w:rsid w:val="000F2AF1"/>
    <w:rsid w:val="000F45CE"/>
    <w:rsid w:val="0014471D"/>
    <w:rsid w:val="00161C53"/>
    <w:rsid w:val="0019350A"/>
    <w:rsid w:val="001A5E7C"/>
    <w:rsid w:val="001B7244"/>
    <w:rsid w:val="001D56CD"/>
    <w:rsid w:val="00227816"/>
    <w:rsid w:val="00230D34"/>
    <w:rsid w:val="002939C5"/>
    <w:rsid w:val="002A2B7A"/>
    <w:rsid w:val="002B77B7"/>
    <w:rsid w:val="002D169D"/>
    <w:rsid w:val="002F3A69"/>
    <w:rsid w:val="00346DD4"/>
    <w:rsid w:val="00366C84"/>
    <w:rsid w:val="003B2602"/>
    <w:rsid w:val="003C12FF"/>
    <w:rsid w:val="003C468E"/>
    <w:rsid w:val="003F351F"/>
    <w:rsid w:val="003F5B10"/>
    <w:rsid w:val="00426007"/>
    <w:rsid w:val="00435A87"/>
    <w:rsid w:val="0045796F"/>
    <w:rsid w:val="00497643"/>
    <w:rsid w:val="004C781B"/>
    <w:rsid w:val="004D78FF"/>
    <w:rsid w:val="004F46F4"/>
    <w:rsid w:val="004F4F44"/>
    <w:rsid w:val="005275B2"/>
    <w:rsid w:val="0053477E"/>
    <w:rsid w:val="0054192C"/>
    <w:rsid w:val="00542192"/>
    <w:rsid w:val="0055669C"/>
    <w:rsid w:val="0056055C"/>
    <w:rsid w:val="0057017D"/>
    <w:rsid w:val="00596A73"/>
    <w:rsid w:val="005A0614"/>
    <w:rsid w:val="005A24A7"/>
    <w:rsid w:val="005A7AE6"/>
    <w:rsid w:val="005D0506"/>
    <w:rsid w:val="00604B99"/>
    <w:rsid w:val="00615CAE"/>
    <w:rsid w:val="00634F32"/>
    <w:rsid w:val="00636548"/>
    <w:rsid w:val="006365B1"/>
    <w:rsid w:val="00643A9B"/>
    <w:rsid w:val="00654A81"/>
    <w:rsid w:val="0067074F"/>
    <w:rsid w:val="006842AA"/>
    <w:rsid w:val="00690AFC"/>
    <w:rsid w:val="006A6D44"/>
    <w:rsid w:val="006C095B"/>
    <w:rsid w:val="006C2B18"/>
    <w:rsid w:val="006D5410"/>
    <w:rsid w:val="006E7733"/>
    <w:rsid w:val="006F30C3"/>
    <w:rsid w:val="007031A2"/>
    <w:rsid w:val="0075664F"/>
    <w:rsid w:val="0076005B"/>
    <w:rsid w:val="0076017A"/>
    <w:rsid w:val="00760C77"/>
    <w:rsid w:val="007633DD"/>
    <w:rsid w:val="00776A4A"/>
    <w:rsid w:val="007A1DE9"/>
    <w:rsid w:val="007A5C57"/>
    <w:rsid w:val="007D245C"/>
    <w:rsid w:val="007D618A"/>
    <w:rsid w:val="007E6210"/>
    <w:rsid w:val="008115B7"/>
    <w:rsid w:val="00856F7F"/>
    <w:rsid w:val="00861318"/>
    <w:rsid w:val="00881837"/>
    <w:rsid w:val="008B77D6"/>
    <w:rsid w:val="008C01C8"/>
    <w:rsid w:val="008D6B61"/>
    <w:rsid w:val="008E7731"/>
    <w:rsid w:val="008F4B91"/>
    <w:rsid w:val="009072B2"/>
    <w:rsid w:val="00924846"/>
    <w:rsid w:val="009578DA"/>
    <w:rsid w:val="009A4C4F"/>
    <w:rsid w:val="00A14E00"/>
    <w:rsid w:val="00A307B8"/>
    <w:rsid w:val="00A54F4E"/>
    <w:rsid w:val="00A5731F"/>
    <w:rsid w:val="00A60ED9"/>
    <w:rsid w:val="00A61B6C"/>
    <w:rsid w:val="00A6276F"/>
    <w:rsid w:val="00A664D4"/>
    <w:rsid w:val="00A7204D"/>
    <w:rsid w:val="00AB01BF"/>
    <w:rsid w:val="00AE4B3B"/>
    <w:rsid w:val="00B04F20"/>
    <w:rsid w:val="00B63719"/>
    <w:rsid w:val="00B8453C"/>
    <w:rsid w:val="00B9029C"/>
    <w:rsid w:val="00B961C6"/>
    <w:rsid w:val="00BB2159"/>
    <w:rsid w:val="00BC503D"/>
    <w:rsid w:val="00BC5DE0"/>
    <w:rsid w:val="00BC5FA2"/>
    <w:rsid w:val="00BF4CE2"/>
    <w:rsid w:val="00C01F60"/>
    <w:rsid w:val="00C06DD1"/>
    <w:rsid w:val="00C25BA0"/>
    <w:rsid w:val="00C4704C"/>
    <w:rsid w:val="00CB28F1"/>
    <w:rsid w:val="00CC7D98"/>
    <w:rsid w:val="00CF50DB"/>
    <w:rsid w:val="00D34617"/>
    <w:rsid w:val="00D365F8"/>
    <w:rsid w:val="00D44C5F"/>
    <w:rsid w:val="00D45B09"/>
    <w:rsid w:val="00D47B8F"/>
    <w:rsid w:val="00D571AB"/>
    <w:rsid w:val="00D60194"/>
    <w:rsid w:val="00D85705"/>
    <w:rsid w:val="00DA5C45"/>
    <w:rsid w:val="00DB5FBB"/>
    <w:rsid w:val="00DC6812"/>
    <w:rsid w:val="00DE331A"/>
    <w:rsid w:val="00DF058D"/>
    <w:rsid w:val="00E14694"/>
    <w:rsid w:val="00E31130"/>
    <w:rsid w:val="00E5335C"/>
    <w:rsid w:val="00E6191E"/>
    <w:rsid w:val="00E7716B"/>
    <w:rsid w:val="00EB1E25"/>
    <w:rsid w:val="00EC5729"/>
    <w:rsid w:val="00EF7D06"/>
    <w:rsid w:val="00F07D28"/>
    <w:rsid w:val="00F20433"/>
    <w:rsid w:val="00F34115"/>
    <w:rsid w:val="00F37A55"/>
    <w:rsid w:val="00F84882"/>
    <w:rsid w:val="00FC39FF"/>
    <w:rsid w:val="00FD4D55"/>
    <w:rsid w:val="00FD5766"/>
    <w:rsid w:val="00FE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CAB1AB2"/>
  <w15:chartTrackingRefBased/>
  <w15:docId w15:val="{966F4933-3B40-4A97-86B4-838C5DF1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C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C45"/>
  </w:style>
  <w:style w:type="paragraph" w:styleId="Footer">
    <w:name w:val="footer"/>
    <w:basedOn w:val="Normal"/>
    <w:link w:val="FooterChar"/>
    <w:uiPriority w:val="99"/>
    <w:unhideWhenUsed/>
    <w:rsid w:val="00DA5C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C45"/>
  </w:style>
  <w:style w:type="paragraph" w:styleId="BalloonText">
    <w:name w:val="Balloon Text"/>
    <w:basedOn w:val="Normal"/>
    <w:link w:val="BalloonTextChar"/>
    <w:uiPriority w:val="99"/>
    <w:semiHidden/>
    <w:unhideWhenUsed/>
    <w:rsid w:val="00596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A7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64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64D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939C5"/>
    <w:pPr>
      <w:spacing w:after="0" w:line="276" w:lineRule="auto"/>
      <w:ind w:left="720"/>
      <w:contextualSpacing/>
    </w:pPr>
    <w:rPr>
      <w:rFonts w:ascii="Arial" w:eastAsia="Arial" w:hAnsi="Arial" w:cs="Arial"/>
      <w:sz w:val="24"/>
      <w:szCs w:val="24"/>
      <w:lang w:val="en"/>
    </w:rPr>
  </w:style>
  <w:style w:type="paragraph" w:customStyle="1" w:styleId="Default">
    <w:name w:val="Default"/>
    <w:rsid w:val="009248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7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2p9b4uj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inyurl.com/bde9ajv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Sparks</dc:creator>
  <cp:keywords/>
  <dc:description/>
  <cp:lastModifiedBy>Victoria Trujillo</cp:lastModifiedBy>
  <cp:revision>2</cp:revision>
  <cp:lastPrinted>2022-01-28T17:44:00Z</cp:lastPrinted>
  <dcterms:created xsi:type="dcterms:W3CDTF">2022-10-28T19:12:00Z</dcterms:created>
  <dcterms:modified xsi:type="dcterms:W3CDTF">2022-10-28T19:12:00Z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54991ceed1d20aa995ba50b1ab56f59bf4e8e8da28d253d49815bfc17cd39367</vt:lpwstr>
  </property>
</Properties>
</file>